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B91F7A">
      <w:pPr>
        <w:jc w:val="center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 w:hint="eastAsia"/>
          <w:b/>
          <w:bCs/>
          <w:sz w:val="52"/>
          <w:szCs w:val="52"/>
        </w:rPr>
        <w:t>针对</w:t>
      </w:r>
      <w:r w:rsidR="00DD4169">
        <w:rPr>
          <w:rFonts w:ascii="宋体" w:eastAsia="宋体" w:hAnsi="宋体"/>
          <w:b/>
          <w:bCs/>
          <w:sz w:val="52"/>
          <w:szCs w:val="52"/>
        </w:rPr>
        <w:t>L</w:t>
      </w:r>
      <w:r w:rsidR="00DD4169">
        <w:rPr>
          <w:rFonts w:ascii="宋体" w:eastAsia="宋体" w:hAnsi="宋体" w:hint="eastAsia"/>
          <w:b/>
          <w:bCs/>
          <w:sz w:val="52"/>
          <w:szCs w:val="52"/>
        </w:rPr>
        <w:t>inux</w:t>
      </w:r>
      <w:r>
        <w:rPr>
          <w:rFonts w:ascii="宋体" w:eastAsia="宋体" w:hAnsi="宋体" w:hint="eastAsia"/>
          <w:b/>
          <w:bCs/>
          <w:sz w:val="52"/>
          <w:szCs w:val="52"/>
        </w:rPr>
        <w:t>平台的工业软件运行行为监控模块</w:t>
      </w:r>
    </w:p>
    <w:p w:rsidR="005C2F87" w:rsidRDefault="00B91F7A" w:rsidP="00B91F7A">
      <w:pPr>
        <w:tabs>
          <w:tab w:val="left" w:pos="6045"/>
        </w:tabs>
        <w:jc w:val="left"/>
        <w:rPr>
          <w:rFonts w:ascii="宋体" w:eastAsia="宋体" w:hAnsi="宋体"/>
          <w:b/>
          <w:bCs/>
          <w:sz w:val="52"/>
          <w:szCs w:val="52"/>
        </w:rPr>
      </w:pPr>
      <w:r>
        <w:rPr>
          <w:rFonts w:ascii="宋体" w:eastAsia="宋体" w:hAnsi="宋体"/>
          <w:b/>
          <w:bCs/>
          <w:sz w:val="52"/>
          <w:szCs w:val="52"/>
        </w:rPr>
        <w:tab/>
      </w:r>
    </w:p>
    <w:p w:rsidR="005C2F87" w:rsidRDefault="00D4391B">
      <w:pPr>
        <w:jc w:val="center"/>
        <w:rPr>
          <w:rFonts w:ascii="宋体" w:eastAsia="宋体" w:hAnsi="宋体"/>
          <w:sz w:val="52"/>
          <w:szCs w:val="52"/>
        </w:rPr>
      </w:pPr>
      <w:r>
        <w:rPr>
          <w:rFonts w:ascii="宋体" w:eastAsia="宋体" w:hAnsi="宋体" w:hint="eastAsia"/>
          <w:sz w:val="52"/>
          <w:szCs w:val="52"/>
        </w:rPr>
        <w:t>用户操作手册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/>
          <w:sz w:val="36"/>
          <w:szCs w:val="36"/>
        </w:rPr>
        <w:t>20</w:t>
      </w:r>
      <w:r w:rsidR="00B91F7A">
        <w:rPr>
          <w:rFonts w:ascii="宋体" w:eastAsia="宋体" w:hAnsi="宋体" w:hint="eastAsia"/>
          <w:sz w:val="36"/>
          <w:szCs w:val="36"/>
        </w:rPr>
        <w:t>21</w:t>
      </w:r>
      <w:r>
        <w:rPr>
          <w:rFonts w:ascii="宋体" w:eastAsia="宋体" w:hAnsi="宋体"/>
          <w:sz w:val="36"/>
          <w:szCs w:val="36"/>
        </w:rPr>
        <w:t>年</w:t>
      </w:r>
      <w:r w:rsidR="00B91F7A">
        <w:rPr>
          <w:rFonts w:ascii="宋体" w:eastAsia="宋体" w:hAnsi="宋体" w:hint="eastAsia"/>
          <w:sz w:val="36"/>
          <w:szCs w:val="36"/>
        </w:rPr>
        <w:t>01</w:t>
      </w:r>
      <w:r>
        <w:rPr>
          <w:rFonts w:ascii="宋体" w:eastAsia="宋体" w:hAnsi="宋体"/>
          <w:sz w:val="36"/>
          <w:szCs w:val="36"/>
        </w:rPr>
        <w:t>月</w:t>
      </w:r>
      <w:r w:rsidR="00B91F7A">
        <w:rPr>
          <w:rFonts w:ascii="宋体" w:eastAsia="宋体" w:hAnsi="宋体" w:hint="eastAsia"/>
          <w:sz w:val="36"/>
          <w:szCs w:val="36"/>
        </w:rPr>
        <w:t>08</w:t>
      </w:r>
      <w:r>
        <w:rPr>
          <w:rFonts w:ascii="宋体" w:eastAsia="宋体" w:hAnsi="宋体"/>
          <w:sz w:val="36"/>
          <w:szCs w:val="36"/>
        </w:rPr>
        <w:t>日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sectPr w:rsidR="005C2F87">
          <w:footerReference w:type="default" r:id="rId9"/>
          <w:pgSz w:w="11906" w:h="16838"/>
          <w:pgMar w:top="1134" w:right="1134" w:bottom="1134" w:left="1418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81775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C2F87" w:rsidRDefault="00D4391B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1A4842" w:rsidRDefault="00D4391B">
          <w:pPr>
            <w:pStyle w:val="10"/>
            <w:tabs>
              <w:tab w:val="right" w:leader="dot" w:pos="934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655565" w:history="1">
            <w:r w:rsidR="001A4842" w:rsidRPr="00613A80">
              <w:rPr>
                <w:rStyle w:val="a7"/>
                <w:rFonts w:hint="eastAsia"/>
                <w:noProof/>
              </w:rPr>
              <w:t>一、简介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6" w:history="1">
            <w:r w:rsidR="001A4842" w:rsidRPr="00613A80">
              <w:rPr>
                <w:rStyle w:val="a7"/>
                <w:rFonts w:hint="eastAsia"/>
                <w:bCs/>
                <w:noProof/>
              </w:rPr>
              <w:t>（一）手册目的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7" w:history="1">
            <w:r w:rsidR="001A4842" w:rsidRPr="00613A80">
              <w:rPr>
                <w:rStyle w:val="a7"/>
                <w:rFonts w:hint="eastAsia"/>
                <w:bCs/>
                <w:noProof/>
              </w:rPr>
              <w:t>（二）手册范围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68" w:history="1">
            <w:r w:rsidR="001A4842" w:rsidRPr="00613A80">
              <w:rPr>
                <w:rStyle w:val="a7"/>
                <w:rFonts w:ascii="等线 Light" w:eastAsia="等线 Light" w:hAnsi="等线 Light" w:cs="等线 Light" w:hint="eastAsia"/>
                <w:b/>
                <w:noProof/>
              </w:rPr>
              <w:t>二、软件概述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69" w:history="1">
            <w:r w:rsidR="001A4842"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（一）软件目标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_Toc60655569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0" w:history="1">
            <w:r w:rsidR="001A4842" w:rsidRPr="00613A80">
              <w:rPr>
                <w:rStyle w:val="a7"/>
                <w:rFonts w:asciiTheme="majorEastAsia" w:eastAsiaTheme="majorEastAsia" w:hAnsiTheme="majorEastAsia" w:cstheme="majorEastAsia" w:hint="eastAsia"/>
                <w:noProof/>
              </w:rPr>
              <w:t>（二）软件环境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_Toc60655570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1" w:history="1">
            <w:r w:rsidR="001A4842" w:rsidRPr="00613A80">
              <w:rPr>
                <w:rStyle w:val="a7"/>
                <w:rFonts w:hint="eastAsia"/>
                <w:noProof/>
              </w:rPr>
              <w:t>三、系统启动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_Toc60655571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2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2" w:history="1">
            <w:r w:rsidR="001A4842" w:rsidRPr="00613A80">
              <w:rPr>
                <w:rStyle w:val="a7"/>
                <w:rFonts w:hint="eastAsia"/>
                <w:noProof/>
              </w:rPr>
              <w:t>四、系统首页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_Toc60655572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3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3" w:history="1">
            <w:r w:rsidR="001A4842" w:rsidRPr="00613A80">
              <w:rPr>
                <w:rStyle w:val="a7"/>
                <w:rFonts w:hint="eastAsia"/>
                <w:noProof/>
              </w:rPr>
              <w:t>五、监控软件管理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_Toc60655573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4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4" w:history="1">
            <w:r w:rsidR="001A4842" w:rsidRPr="00613A80">
              <w:rPr>
                <w:rStyle w:val="a7"/>
                <w:rFonts w:hint="eastAsia"/>
                <w:noProof/>
              </w:rPr>
              <w:t>（一）添加可执行程序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_Toc60655574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4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5" w:history="1">
            <w:r w:rsidR="001A4842" w:rsidRPr="00613A80">
              <w:rPr>
                <w:rStyle w:val="a7"/>
                <w:rFonts w:hint="eastAsia"/>
                <w:noProof/>
              </w:rPr>
              <w:t>（二）添加可执行的命令行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5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6" w:history="1">
            <w:r w:rsidR="001A4842" w:rsidRPr="00613A80">
              <w:rPr>
                <w:rStyle w:val="a7"/>
                <w:rFonts w:hint="eastAsia"/>
                <w:noProof/>
              </w:rPr>
              <w:t>（三）常用软件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6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7" w:history="1">
            <w:r w:rsidR="001A4842" w:rsidRPr="00613A80">
              <w:rPr>
                <w:rStyle w:val="a7"/>
                <w:rFonts w:hint="eastAsia"/>
                <w:noProof/>
              </w:rPr>
              <w:t>（四）软件详情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78" w:history="1">
            <w:r w:rsidR="001A4842" w:rsidRPr="00613A80">
              <w:rPr>
                <w:rStyle w:val="a7"/>
                <w:rFonts w:hint="eastAsia"/>
                <w:noProof/>
              </w:rPr>
              <w:t>（五）监控中的软件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10"/>
            <w:tabs>
              <w:tab w:val="right" w:leader="dot" w:pos="9344"/>
            </w:tabs>
            <w:rPr>
              <w:noProof/>
            </w:rPr>
          </w:pPr>
          <w:hyperlink w:anchor="_Toc60655579" w:history="1">
            <w:r w:rsidR="001A4842" w:rsidRPr="00613A80">
              <w:rPr>
                <w:rStyle w:val="a7"/>
                <w:rFonts w:hint="eastAsia"/>
                <w:noProof/>
              </w:rPr>
              <w:t>六、监控管理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_Toc60655579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8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0" w:history="1">
            <w:r w:rsidR="001A4842" w:rsidRPr="00613A80">
              <w:rPr>
                <w:rStyle w:val="a7"/>
                <w:rFonts w:hint="eastAsia"/>
                <w:noProof/>
              </w:rPr>
              <w:t>（一）软件未打开，启动软件并监控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_Toc60655580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8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1" w:history="1">
            <w:r w:rsidR="001A4842" w:rsidRPr="00613A80">
              <w:rPr>
                <w:rStyle w:val="a7"/>
                <w:rFonts w:hint="eastAsia"/>
                <w:noProof/>
              </w:rPr>
              <w:t>（二）监控历史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_Toc60655581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10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2" w:history="1">
            <w:r w:rsidR="001A4842" w:rsidRPr="00613A80">
              <w:rPr>
                <w:rStyle w:val="a7"/>
                <w:rFonts w:hint="eastAsia"/>
                <w:noProof/>
              </w:rPr>
              <w:t>（三）监控详情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_Toc60655582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11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3" w:history="1">
            <w:r w:rsidR="001A4842" w:rsidRPr="00613A80">
              <w:rPr>
                <w:rStyle w:val="a7"/>
                <w:rFonts w:hint="eastAsia"/>
                <w:noProof/>
              </w:rPr>
              <w:t>（四）文件读写监听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_Toc60655583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12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4" w:history="1">
            <w:r w:rsidR="001A4842" w:rsidRPr="00613A80">
              <w:rPr>
                <w:rStyle w:val="a7"/>
                <w:rFonts w:hint="eastAsia"/>
                <w:noProof/>
              </w:rPr>
              <w:t>（五） 注册表监听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_Toc60655584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15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5" w:history="1">
            <w:r w:rsidR="001A4842" w:rsidRPr="00613A80">
              <w:rPr>
                <w:rStyle w:val="a7"/>
                <w:rFonts w:hint="eastAsia"/>
                <w:noProof/>
              </w:rPr>
              <w:t>（六）进程调用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_Toc60655585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16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6" w:history="1">
            <w:r w:rsidR="001A4842" w:rsidRPr="00613A80">
              <w:rPr>
                <w:rStyle w:val="a7"/>
                <w:rFonts w:hint="eastAsia"/>
                <w:noProof/>
              </w:rPr>
              <w:t>（七）设备控制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_Toc60655586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17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7" w:history="1">
            <w:r w:rsidR="001A4842" w:rsidRPr="00613A80">
              <w:rPr>
                <w:rStyle w:val="a7"/>
                <w:rFonts w:hint="eastAsia"/>
                <w:noProof/>
              </w:rPr>
              <w:t>（八）网络访问监听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_Toc60655587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19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1A4842" w:rsidRDefault="004F2C60">
          <w:pPr>
            <w:pStyle w:val="20"/>
            <w:tabs>
              <w:tab w:val="right" w:leader="dot" w:pos="9344"/>
            </w:tabs>
            <w:rPr>
              <w:noProof/>
            </w:rPr>
          </w:pPr>
          <w:hyperlink w:anchor="_Toc60655588" w:history="1">
            <w:r w:rsidR="001A4842" w:rsidRPr="00613A80">
              <w:rPr>
                <w:rStyle w:val="a7"/>
                <w:rFonts w:hint="eastAsia"/>
                <w:noProof/>
              </w:rPr>
              <w:t>（九）文件对象权限监听</w:t>
            </w:r>
            <w:r w:rsidR="001A4842">
              <w:rPr>
                <w:noProof/>
                <w:webHidden/>
              </w:rPr>
              <w:tab/>
            </w:r>
            <w:r w:rsidR="001A4842">
              <w:rPr>
                <w:noProof/>
                <w:webHidden/>
              </w:rPr>
              <w:fldChar w:fldCharType="begin"/>
            </w:r>
            <w:r w:rsidR="001A4842">
              <w:rPr>
                <w:noProof/>
                <w:webHidden/>
              </w:rPr>
              <w:instrText xml:space="preserve"> PAGEREF _Toc60655588 \h </w:instrText>
            </w:r>
            <w:r w:rsidR="001A4842">
              <w:rPr>
                <w:noProof/>
                <w:webHidden/>
              </w:rPr>
            </w:r>
            <w:r w:rsidR="001A4842">
              <w:rPr>
                <w:noProof/>
                <w:webHidden/>
              </w:rPr>
              <w:fldChar w:fldCharType="separate"/>
            </w:r>
            <w:r w:rsidR="001A4842">
              <w:rPr>
                <w:noProof/>
                <w:webHidden/>
              </w:rPr>
              <w:t>20</w:t>
            </w:r>
            <w:r w:rsidR="001A4842">
              <w:rPr>
                <w:noProof/>
                <w:webHidden/>
              </w:rPr>
              <w:fldChar w:fldCharType="end"/>
            </w:r>
          </w:hyperlink>
        </w:p>
        <w:p w:rsidR="005C2F87" w:rsidRDefault="00D4391B">
          <w:pPr>
            <w:sectPr w:rsidR="005C2F87">
              <w:pgSz w:w="11906" w:h="16838"/>
              <w:pgMar w:top="1134" w:right="1134" w:bottom="1134" w:left="1418" w:header="851" w:footer="992" w:gutter="0"/>
              <w:pgNumType w:start="1"/>
              <w:cols w:space="425"/>
              <w:docGrid w:type="lines" w:linePitch="312"/>
            </w:sectPr>
          </w:pPr>
          <w:r>
            <w:rPr>
              <w:bCs/>
              <w:lang w:val="zh-CN"/>
            </w:rPr>
            <w:fldChar w:fldCharType="end"/>
          </w:r>
        </w:p>
      </w:sdtContent>
    </w:sdt>
    <w:p w:rsidR="005C2F87" w:rsidRDefault="00D4391B">
      <w:pPr>
        <w:pStyle w:val="a6"/>
        <w:jc w:val="left"/>
        <w:rPr>
          <w:sz w:val="28"/>
          <w:szCs w:val="28"/>
        </w:rPr>
      </w:pPr>
      <w:bookmarkStart w:id="0" w:name="_Toc60655565"/>
      <w:r>
        <w:rPr>
          <w:rFonts w:hint="eastAsia"/>
          <w:sz w:val="28"/>
          <w:szCs w:val="28"/>
        </w:rPr>
        <w:lastRenderedPageBreak/>
        <w:t>一、简介</w:t>
      </w:r>
      <w:bookmarkEnd w:id="0"/>
    </w:p>
    <w:p w:rsidR="005C2F87" w:rsidRDefault="00D4391B">
      <w:pPr>
        <w:pStyle w:val="UNISUN3"/>
      </w:pPr>
      <w:r>
        <w:rPr>
          <w:rFonts w:hint="eastAsia"/>
        </w:rPr>
        <w:t>本章将简要地说明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用户操作手册</w:t>
      </w:r>
      <w:r>
        <w:t>(</w:t>
      </w:r>
      <w:r>
        <w:rPr>
          <w:rFonts w:hint="eastAsia"/>
        </w:rPr>
        <w:t>以下简称本手册</w:t>
      </w:r>
      <w:r>
        <w:t>)</w:t>
      </w:r>
      <w:r>
        <w:rPr>
          <w:rFonts w:hint="eastAsia"/>
        </w:rPr>
        <w:t>的目的、范围。</w:t>
      </w:r>
    </w:p>
    <w:p w:rsidR="005C2F87" w:rsidRDefault="00D4391B">
      <w:pPr>
        <w:pStyle w:val="UNISUN2"/>
        <w:rPr>
          <w:rFonts w:asciiTheme="minorHAnsi"/>
          <w:b w:val="0"/>
          <w:bCs/>
          <w:sz w:val="24"/>
          <w:szCs w:val="24"/>
        </w:rPr>
      </w:pPr>
      <w:bookmarkStart w:id="1" w:name="_Toc6664"/>
      <w:bookmarkStart w:id="2" w:name="_Toc17711882"/>
      <w:bookmarkStart w:id="3" w:name="_Toc511055615"/>
      <w:bookmarkStart w:id="4" w:name="_Toc60655566"/>
      <w:r>
        <w:rPr>
          <w:rFonts w:asciiTheme="minorHAnsi" w:hint="eastAsia"/>
          <w:b w:val="0"/>
          <w:bCs/>
          <w:sz w:val="24"/>
          <w:szCs w:val="24"/>
        </w:rPr>
        <w:t>（一）手册目的</w:t>
      </w:r>
      <w:bookmarkEnd w:id="1"/>
      <w:bookmarkEnd w:id="2"/>
      <w:bookmarkEnd w:id="3"/>
      <w:bookmarkEnd w:id="4"/>
    </w:p>
    <w:p w:rsidR="005C2F87" w:rsidRDefault="00D4391B">
      <w:pPr>
        <w:pStyle w:val="UNISUN3"/>
      </w:pPr>
      <w:r>
        <w:rPr>
          <w:rFonts w:hint="eastAsia"/>
        </w:rPr>
        <w:t>本手册的目的在于指引用户如何使用</w:t>
      </w:r>
      <w:r w:rsidR="00B91F7A">
        <w:rPr>
          <w:rFonts w:hint="eastAsia"/>
        </w:rPr>
        <w:t>针对</w:t>
      </w:r>
      <w:r w:rsidR="0087186A">
        <w:t>Linux</w:t>
      </w:r>
      <w:r w:rsidR="00B91F7A">
        <w:rPr>
          <w:rFonts w:hint="eastAsia"/>
        </w:rPr>
        <w:t>平台的工业软件运行行为监控模块</w:t>
      </w:r>
      <w:r>
        <w:rPr>
          <w:rFonts w:hint="eastAsia"/>
        </w:rPr>
        <w:t>，本系统提供了哪些功能，以及如何正确地、有效地来使用这些功能。</w:t>
      </w:r>
    </w:p>
    <w:p w:rsidR="005C2F87" w:rsidRPr="00B91F7A" w:rsidRDefault="005C2F87">
      <w:pPr>
        <w:pStyle w:val="UNISUN3"/>
      </w:pPr>
    </w:p>
    <w:p w:rsidR="005C2F87" w:rsidRDefault="00D4391B">
      <w:pPr>
        <w:pStyle w:val="UNISUN2"/>
        <w:rPr>
          <w:b w:val="0"/>
          <w:bCs/>
          <w:sz w:val="24"/>
          <w:szCs w:val="24"/>
        </w:rPr>
      </w:pPr>
      <w:bookmarkStart w:id="5" w:name="_Toc17711883"/>
      <w:bookmarkStart w:id="6" w:name="_Toc511055616"/>
      <w:bookmarkStart w:id="7" w:name="_Toc327"/>
      <w:bookmarkStart w:id="8" w:name="_Toc60655567"/>
      <w:r>
        <w:rPr>
          <w:rFonts w:asciiTheme="minorHAnsi" w:hint="eastAsia"/>
          <w:b w:val="0"/>
          <w:bCs/>
          <w:sz w:val="24"/>
          <w:szCs w:val="24"/>
        </w:rPr>
        <w:t>（二）</w:t>
      </w:r>
      <w:r>
        <w:rPr>
          <w:rFonts w:hint="eastAsia"/>
          <w:b w:val="0"/>
          <w:bCs/>
          <w:sz w:val="24"/>
          <w:szCs w:val="24"/>
        </w:rPr>
        <w:t>手册范围</w:t>
      </w:r>
      <w:bookmarkEnd w:id="5"/>
      <w:bookmarkEnd w:id="6"/>
      <w:bookmarkEnd w:id="7"/>
      <w:bookmarkEnd w:id="8"/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本手册首先简要地介绍系统的结构，然后说明系统提供的各项功能及其详细的操作步骤。</w:t>
      </w:r>
    </w:p>
    <w:p w:rsidR="005C2F87" w:rsidRDefault="00D4391B">
      <w:pPr>
        <w:pStyle w:val="UNISUN"/>
        <w:tabs>
          <w:tab w:val="clear" w:pos="720"/>
        </w:tabs>
        <w:ind w:left="357" w:hanging="357"/>
      </w:pPr>
      <w:r>
        <w:rPr>
          <w:rFonts w:hint="eastAsia"/>
        </w:rPr>
        <w:t>本手册各章节内容安排如下：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第一部分</w:t>
      </w:r>
      <w:r>
        <w:t xml:space="preserve"> </w:t>
      </w:r>
      <w:r>
        <w:rPr>
          <w:rFonts w:hint="eastAsia"/>
        </w:rPr>
        <w:t xml:space="preserve"> 简介：简单说明本手册的目的、范围。</w:t>
      </w:r>
    </w:p>
    <w:p w:rsidR="005C2F87" w:rsidRDefault="00D4391B">
      <w:pPr>
        <w:pStyle w:val="UNISUN0"/>
        <w:tabs>
          <w:tab w:val="left" w:pos="360"/>
        </w:tabs>
        <w:ind w:left="597"/>
      </w:pPr>
      <w:r>
        <w:rPr>
          <w:rFonts w:hint="eastAsia"/>
        </w:rPr>
        <w:t>第二部分</w:t>
      </w:r>
      <w:r>
        <w:t xml:space="preserve"> </w:t>
      </w:r>
      <w:r>
        <w:rPr>
          <w:rFonts w:hint="eastAsia"/>
        </w:rPr>
        <w:t>软件概述：简单说明系统的结构、执行环境。</w:t>
      </w:r>
    </w:p>
    <w:p w:rsidR="005C2F87" w:rsidRDefault="00D4391B">
      <w:pPr>
        <w:pStyle w:val="UNISUN0"/>
        <w:tabs>
          <w:tab w:val="left" w:pos="360"/>
        </w:tabs>
        <w:ind w:left="597"/>
        <w:rPr>
          <w:rFonts w:eastAsia="黑体"/>
        </w:rPr>
      </w:pPr>
      <w:r>
        <w:rPr>
          <w:rFonts w:hint="eastAsia"/>
        </w:rPr>
        <w:t>第三、四、五、六部分为整个系统的功能操作说明，希望使用者能深入了解。</w:t>
      </w:r>
    </w:p>
    <w:p w:rsidR="005C2F87" w:rsidRDefault="005C2F87">
      <w:pPr>
        <w:pStyle w:val="UNISUN0"/>
        <w:numPr>
          <w:ilvl w:val="0"/>
          <w:numId w:val="0"/>
        </w:numPr>
        <w:rPr>
          <w:rFonts w:ascii="等线 Light" w:eastAsia="等线 Light" w:hAnsi="等线 Light" w:cs="等线 Light"/>
          <w:b/>
          <w:sz w:val="28"/>
          <w:szCs w:val="28"/>
        </w:rPr>
      </w:pPr>
    </w:p>
    <w:p w:rsidR="005C2F87" w:rsidRDefault="00D4391B">
      <w:pPr>
        <w:pStyle w:val="UNISUN0"/>
        <w:numPr>
          <w:ilvl w:val="0"/>
          <w:numId w:val="0"/>
        </w:numPr>
        <w:outlineLvl w:val="0"/>
        <w:rPr>
          <w:rFonts w:eastAsia="黑体"/>
        </w:rPr>
      </w:pPr>
      <w:bookmarkStart w:id="9" w:name="_Toc60655568"/>
      <w:r>
        <w:rPr>
          <w:rFonts w:ascii="等线 Light" w:eastAsia="等线 Light" w:hAnsi="等线 Light" w:cs="等线 Light" w:hint="eastAsia"/>
          <w:b/>
          <w:sz w:val="28"/>
          <w:szCs w:val="28"/>
        </w:rPr>
        <w:t>二、软件概述</w:t>
      </w:r>
      <w:bookmarkEnd w:id="9"/>
    </w:p>
    <w:p w:rsidR="005C2F87" w:rsidRDefault="00D4391B">
      <w:pPr>
        <w:pStyle w:val="UNISUN3"/>
      </w:pPr>
      <w:r>
        <w:rPr>
          <w:rFonts w:hint="eastAsia"/>
        </w:rPr>
        <w:t>本章将简要说明本软件之目标、软件环境。</w:t>
      </w: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0" w:name="_Toc21179"/>
      <w:bookmarkStart w:id="11" w:name="_Toc17711887"/>
      <w:bookmarkStart w:id="12" w:name="_Toc511055619"/>
      <w:bookmarkStart w:id="13" w:name="_Toc60655569"/>
      <w:r>
        <w:rPr>
          <w:rFonts w:asciiTheme="majorEastAsia" w:eastAsiaTheme="majorEastAsia" w:hAnsiTheme="majorEastAsia" w:cstheme="majorEastAsia" w:hint="eastAsia"/>
        </w:rPr>
        <w:t>（一）软件目标</w:t>
      </w:r>
      <w:bookmarkEnd w:id="10"/>
      <w:bookmarkEnd w:id="11"/>
      <w:bookmarkEnd w:id="12"/>
      <w:bookmarkEnd w:id="13"/>
    </w:p>
    <w:p w:rsidR="005C2F87" w:rsidRDefault="00D4391B">
      <w:pPr>
        <w:pStyle w:val="UNISUN3"/>
        <w:rPr>
          <w:color w:val="000000" w:themeColor="text1"/>
        </w:rPr>
      </w:pPr>
      <w:r>
        <w:rPr>
          <w:rFonts w:hint="eastAsia"/>
          <w:color w:val="000000" w:themeColor="text1"/>
        </w:rPr>
        <w:t>系统的主要目标是提供</w:t>
      </w:r>
      <w:r>
        <w:rPr>
          <w:szCs w:val="21"/>
        </w:rPr>
        <w:t>能够满足</w:t>
      </w:r>
      <w:r w:rsidR="00B91F7A">
        <w:rPr>
          <w:rFonts w:hint="eastAsia"/>
          <w:szCs w:val="21"/>
        </w:rPr>
        <w:t>针对</w:t>
      </w:r>
      <w:r w:rsidR="00E72E7A">
        <w:t>Linux</w:t>
      </w:r>
      <w:r w:rsidR="00B91F7A">
        <w:rPr>
          <w:rFonts w:hint="eastAsia"/>
          <w:szCs w:val="21"/>
        </w:rPr>
        <w:t>平台的工业软件运行行为监控的</w:t>
      </w:r>
      <w:r>
        <w:rPr>
          <w:szCs w:val="21"/>
        </w:rPr>
        <w:t>测试场景，便于对各</w:t>
      </w:r>
      <w:proofErr w:type="gramStart"/>
      <w:r>
        <w:rPr>
          <w:szCs w:val="21"/>
        </w:rPr>
        <w:t>类</w:t>
      </w:r>
      <w:r w:rsidR="00B91F7A">
        <w:rPr>
          <w:rFonts w:hint="eastAsia"/>
          <w:szCs w:val="21"/>
        </w:rPr>
        <w:t>针对</w:t>
      </w:r>
      <w:proofErr w:type="gramEnd"/>
      <w:r w:rsidR="00E72E7A">
        <w:t>Linux</w:t>
      </w:r>
      <w:r w:rsidR="00B91F7A">
        <w:rPr>
          <w:rFonts w:hint="eastAsia"/>
          <w:szCs w:val="21"/>
        </w:rPr>
        <w:t>平台的工业软件</w:t>
      </w:r>
      <w:r>
        <w:rPr>
          <w:szCs w:val="21"/>
        </w:rPr>
        <w:t>开展安全测试</w:t>
      </w:r>
      <w:r>
        <w:rPr>
          <w:rFonts w:hint="eastAsia"/>
          <w:szCs w:val="21"/>
        </w:rPr>
        <w:t>，</w:t>
      </w:r>
      <w:r w:rsidR="00B91F7A">
        <w:rPr>
          <w:rFonts w:hint="eastAsia"/>
          <w:szCs w:val="21"/>
        </w:rPr>
        <w:t>软件运行行为的监控</w:t>
      </w:r>
      <w:r>
        <w:rPr>
          <w:rFonts w:hint="eastAsia"/>
          <w:color w:val="000000" w:themeColor="text1"/>
        </w:rPr>
        <w:t>。</w:t>
      </w:r>
    </w:p>
    <w:p w:rsidR="005C2F87" w:rsidRDefault="005C2F87">
      <w:pPr>
        <w:pStyle w:val="UNISUN3"/>
        <w:rPr>
          <w:color w:val="000000" w:themeColor="text1"/>
        </w:rPr>
      </w:pPr>
    </w:p>
    <w:p w:rsidR="005C2F87" w:rsidRDefault="00D4391B">
      <w:pPr>
        <w:pStyle w:val="UNISUN2"/>
        <w:rPr>
          <w:rFonts w:asciiTheme="majorEastAsia" w:eastAsiaTheme="majorEastAsia" w:hAnsiTheme="majorEastAsia" w:cstheme="majorEastAsia"/>
        </w:rPr>
      </w:pPr>
      <w:bookmarkStart w:id="14" w:name="_Toc17711890"/>
      <w:bookmarkStart w:id="15" w:name="_Toc511055620"/>
      <w:bookmarkStart w:id="16" w:name="_Toc26061"/>
      <w:bookmarkStart w:id="17" w:name="_Toc60655570"/>
      <w:r>
        <w:rPr>
          <w:rFonts w:asciiTheme="majorEastAsia" w:eastAsiaTheme="majorEastAsia" w:hAnsiTheme="majorEastAsia" w:cstheme="majorEastAsia" w:hint="eastAsia"/>
        </w:rPr>
        <w:t>（二）软件环境</w:t>
      </w:r>
      <w:bookmarkEnd w:id="14"/>
      <w:bookmarkEnd w:id="15"/>
      <w:bookmarkEnd w:id="16"/>
      <w:bookmarkEnd w:id="17"/>
    </w:p>
    <w:p w:rsidR="005C2F87" w:rsidRDefault="00D4391B" w:rsidP="00E72E7A">
      <w:pPr>
        <w:pStyle w:val="UNISUN3"/>
        <w:ind w:leftChars="100" w:left="420" w:hangingChars="100" w:hanging="210"/>
      </w:pPr>
      <w:r>
        <w:rPr>
          <w:rFonts w:hint="eastAsia"/>
        </w:rPr>
        <w:t>系统主要运行在</w:t>
      </w:r>
      <w:r w:rsidR="00E72E7A">
        <w:rPr>
          <w:rFonts w:hint="eastAsia"/>
        </w:rPr>
        <w:t>常用</w:t>
      </w:r>
      <w:r w:rsidR="00E72E7A">
        <w:t>Linux</w:t>
      </w:r>
      <w:r w:rsidR="00B91F7A">
        <w:t xml:space="preserve"> 64</w:t>
      </w:r>
      <w:r w:rsidR="00B91F7A">
        <w:rPr>
          <w:rFonts w:hint="eastAsia"/>
        </w:rPr>
        <w:t>位系统</w:t>
      </w:r>
      <w:r w:rsidR="00E72E7A">
        <w:rPr>
          <w:rFonts w:hint="eastAsia"/>
        </w:rPr>
        <w:t xml:space="preserve">，内核版本3.10以上。包括单不限于 </w:t>
      </w:r>
      <w:r w:rsidR="00E72E7A">
        <w:t>C</w:t>
      </w:r>
      <w:r w:rsidR="00E72E7A">
        <w:rPr>
          <w:rFonts w:hint="eastAsia"/>
        </w:rPr>
        <w:t>entos</w:t>
      </w:r>
      <w:r w:rsidR="00E72E7A">
        <w:t xml:space="preserve"> 7.</w:t>
      </w:r>
      <w:r w:rsidR="00E72E7A">
        <w:rPr>
          <w:rFonts w:hint="eastAsia"/>
        </w:rPr>
        <w:t>x</w:t>
      </w:r>
      <w:r w:rsidR="00E72E7A">
        <w:t>，</w:t>
      </w:r>
      <w:r w:rsidR="00E72E7A">
        <w:rPr>
          <w:rFonts w:hint="eastAsia"/>
        </w:rPr>
        <w:t xml:space="preserve"> </w:t>
      </w:r>
      <w:r w:rsidR="00E72E7A">
        <w:t>U</w:t>
      </w:r>
      <w:r w:rsidR="00E72E7A">
        <w:rPr>
          <w:rFonts w:hint="eastAsia"/>
        </w:rPr>
        <w:t>buntu</w:t>
      </w:r>
      <w:r>
        <w:rPr>
          <w:rFonts w:hint="eastAsia"/>
        </w:rPr>
        <w:t>支</w:t>
      </w:r>
      <w:r w:rsidR="00E72E7A">
        <w:t>18.</w:t>
      </w:r>
      <w:r w:rsidR="00E72E7A">
        <w:rPr>
          <w:rFonts w:hint="eastAsia"/>
        </w:rPr>
        <w:t>x/20.x，支持</w:t>
      </w:r>
      <w:proofErr w:type="gramStart"/>
      <w:r>
        <w:rPr>
          <w:rFonts w:hint="eastAsia"/>
        </w:rPr>
        <w:t>持</w:t>
      </w:r>
      <w:proofErr w:type="gramEnd"/>
      <w:r>
        <w:rPr>
          <w:rFonts w:hint="eastAsia"/>
        </w:rPr>
        <w:t>chrome、</w:t>
      </w:r>
      <w:proofErr w:type="spellStart"/>
      <w:r>
        <w:rPr>
          <w:rFonts w:hint="eastAsia"/>
        </w:rPr>
        <w:t>Fixefox</w:t>
      </w:r>
      <w:proofErr w:type="spellEnd"/>
      <w:r>
        <w:rPr>
          <w:rFonts w:hint="eastAsia"/>
        </w:rPr>
        <w:t>等</w:t>
      </w:r>
      <w:r w:rsidR="00B91F7A">
        <w:rPr>
          <w:rFonts w:hint="eastAsia"/>
        </w:rPr>
        <w:t xml:space="preserve"> </w:t>
      </w:r>
      <w:r w:rsidR="00B91F7A">
        <w:t>H5</w:t>
      </w:r>
      <w:r>
        <w:rPr>
          <w:rFonts w:hint="eastAsia"/>
        </w:rPr>
        <w:t>浏览器</w:t>
      </w:r>
      <w:r w:rsidR="00B91F7A">
        <w:rPr>
          <w:rFonts w:hint="eastAsia"/>
        </w:rPr>
        <w:t>界面访问</w:t>
      </w:r>
      <w:r>
        <w:rPr>
          <w:rFonts w:hint="eastAsia"/>
        </w:rPr>
        <w:t>。</w:t>
      </w:r>
    </w:p>
    <w:p w:rsidR="005C2F87" w:rsidRDefault="005C2F87">
      <w:pPr>
        <w:pStyle w:val="UNISUN3"/>
      </w:pPr>
    </w:p>
    <w:p w:rsidR="005C2F87" w:rsidRDefault="005C2F87">
      <w:pPr>
        <w:pStyle w:val="UNISUN3"/>
        <w:ind w:firstLine="0"/>
      </w:pPr>
    </w:p>
    <w:p w:rsidR="005C2F87" w:rsidRDefault="005C2F87"/>
    <w:p w:rsidR="005C2F87" w:rsidRDefault="00D4391B">
      <w:pPr>
        <w:pStyle w:val="a6"/>
        <w:jc w:val="left"/>
        <w:rPr>
          <w:sz w:val="28"/>
          <w:szCs w:val="28"/>
        </w:rPr>
      </w:pPr>
      <w:bookmarkStart w:id="18" w:name="_Toc60655571"/>
      <w:r>
        <w:rPr>
          <w:rFonts w:hint="eastAsia"/>
          <w:sz w:val="28"/>
          <w:szCs w:val="28"/>
        </w:rPr>
        <w:t>三、</w:t>
      </w:r>
      <w:r>
        <w:rPr>
          <w:sz w:val="28"/>
          <w:szCs w:val="28"/>
        </w:rPr>
        <w:t>系统</w:t>
      </w:r>
      <w:r w:rsidR="00562C1A">
        <w:rPr>
          <w:rFonts w:hint="eastAsia"/>
          <w:sz w:val="28"/>
          <w:szCs w:val="28"/>
        </w:rPr>
        <w:t>启动</w:t>
      </w:r>
      <w:bookmarkEnd w:id="18"/>
    </w:p>
    <w:p w:rsidR="00E72E7A" w:rsidRPr="00A02455" w:rsidRDefault="00E72E7A">
      <w:pPr>
        <w:spacing w:line="400" w:lineRule="exac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安装Linux环境下的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 xml:space="preserve"> 11。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entos下可以用root账号运行 yum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install</w:t>
      </w:r>
      <w:r>
        <w:rPr>
          <w:rFonts w:ascii="宋体" w:eastAsia="宋体" w:hAnsi="宋体"/>
          <w:sz w:val="24"/>
          <w:szCs w:val="24"/>
        </w:rPr>
        <w:t xml:space="preserve"> </w:t>
      </w:r>
      <w:r w:rsidR="00A02455" w:rsidRPr="00A02455">
        <w:rPr>
          <w:rFonts w:ascii="宋体" w:eastAsia="宋体" w:hAnsi="宋体"/>
          <w:sz w:val="24"/>
          <w:szCs w:val="24"/>
        </w:rPr>
        <w:t>java-11-openjdk</w:t>
      </w:r>
      <w:r>
        <w:rPr>
          <w:rFonts w:ascii="宋体" w:eastAsia="宋体" w:hAnsi="宋体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>U</w:t>
      </w:r>
      <w:r>
        <w:rPr>
          <w:rFonts w:ascii="宋体" w:eastAsia="宋体" w:hAnsi="宋体" w:hint="eastAsia"/>
          <w:sz w:val="24"/>
          <w:szCs w:val="24"/>
        </w:rPr>
        <w:t xml:space="preserve">buntu下可以用命令 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apt-get</w:t>
      </w:r>
      <w:r>
        <w:rPr>
          <w:rFonts w:ascii="宋体" w:eastAsia="宋体" w:hAnsi="宋体"/>
          <w:sz w:val="24"/>
          <w:szCs w:val="24"/>
        </w:rPr>
        <w:t xml:space="preserve"> install openjdk-11-jdk</w:t>
      </w:r>
      <w:bookmarkStart w:id="19" w:name="_GoBack"/>
      <w:bookmarkEnd w:id="19"/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D4391B"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解压安装包，建议解压到root账号</w:t>
      </w:r>
      <w:r w:rsidR="00562C1A">
        <w:rPr>
          <w:rFonts w:ascii="宋体" w:eastAsia="宋体" w:hAnsi="宋体" w:hint="eastAsia"/>
          <w:sz w:val="24"/>
          <w:szCs w:val="24"/>
        </w:rPr>
        <w:t>的根目录下如</w:t>
      </w:r>
      <w:r>
        <w:rPr>
          <w:rFonts w:ascii="宋体" w:eastAsia="宋体" w:hAnsi="宋体" w:hint="eastAsia"/>
          <w:sz w:val="24"/>
          <w:szCs w:val="24"/>
        </w:rPr>
        <w:t>/</w:t>
      </w:r>
      <w:r>
        <w:rPr>
          <w:rFonts w:ascii="宋体" w:eastAsia="宋体" w:hAnsi="宋体"/>
          <w:sz w:val="24"/>
          <w:szCs w:val="24"/>
        </w:rPr>
        <w:t>root/</w:t>
      </w:r>
      <w:r w:rsidR="00562C1A">
        <w:rPr>
          <w:rFonts w:ascii="宋体" w:eastAsia="宋体" w:hAnsi="宋体"/>
          <w:sz w:val="24"/>
          <w:szCs w:val="24"/>
        </w:rPr>
        <w:t>monitor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E72E7A" w:rsidRDefault="00E72E7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配置系统运行用户。由于本监控软件需要使用root账号启动，如对应的启动软件不能使用root账号运行，则需要配置对应的启动用户，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配置默认使用root账号运行监控的软件。</w:t>
      </w:r>
    </w:p>
    <w:p w:rsidR="00E72E7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配置文件在</w:t>
      </w:r>
      <w:proofErr w:type="spellStart"/>
      <w:r>
        <w:rPr>
          <w:rFonts w:ascii="宋体" w:eastAsia="宋体" w:hAnsi="宋体" w:hint="eastAsia"/>
          <w:sz w:val="24"/>
          <w:szCs w:val="24"/>
        </w:rPr>
        <w:t>config</w:t>
      </w:r>
      <w:proofErr w:type="spellEnd"/>
      <w:r>
        <w:rPr>
          <w:rFonts w:ascii="宋体" w:eastAsia="宋体" w:hAnsi="宋体"/>
          <w:sz w:val="24"/>
          <w:szCs w:val="24"/>
        </w:rPr>
        <w:t>/</w:t>
      </w:r>
      <w:proofErr w:type="spellStart"/>
      <w:r>
        <w:rPr>
          <w:rFonts w:ascii="宋体" w:eastAsia="宋体" w:hAnsi="宋体"/>
          <w:sz w:val="24"/>
          <w:szCs w:val="24"/>
        </w:rPr>
        <w:t>application.yaml</w:t>
      </w:r>
      <w:proofErr w:type="spellEnd"/>
      <w:r>
        <w:rPr>
          <w:rFonts w:ascii="宋体" w:eastAsia="宋体" w:hAnsi="宋体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90318E">
        <w:rPr>
          <w:rFonts w:ascii="宋体" w:eastAsia="宋体" w:hAnsi="宋体"/>
          <w:sz w:val="24"/>
          <w:szCs w:val="24"/>
        </w:rPr>
        <w:t>linux</w:t>
      </w:r>
      <w:proofErr w:type="spellEnd"/>
      <w:r w:rsidRPr="0090318E">
        <w:rPr>
          <w:rFonts w:ascii="宋体" w:eastAsia="宋体" w:hAnsi="宋体"/>
          <w:sz w:val="24"/>
          <w:szCs w:val="24"/>
        </w:rPr>
        <w:t>-user:</w:t>
      </w:r>
      <w:r>
        <w:rPr>
          <w:rFonts w:ascii="宋体" w:eastAsia="宋体" w:hAnsi="宋体" w:hint="eastAsia"/>
          <w:sz w:val="24"/>
          <w:szCs w:val="24"/>
        </w:rPr>
        <w:t xml:space="preserve"> 后面追加对应的启动账号名。</w:t>
      </w:r>
    </w:p>
    <w:p w:rsidR="005C2F87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D4391B">
        <w:rPr>
          <w:rFonts w:ascii="宋体" w:eastAsia="宋体" w:hAnsi="宋体"/>
          <w:sz w:val="24"/>
          <w:szCs w:val="24"/>
        </w:rPr>
        <w:t>.</w:t>
      </w:r>
      <w:r w:rsidR="00E72E7A">
        <w:rPr>
          <w:rFonts w:ascii="宋体" w:eastAsia="宋体" w:hAnsi="宋体" w:hint="eastAsia"/>
          <w:sz w:val="24"/>
          <w:szCs w:val="24"/>
        </w:rPr>
        <w:t>启动shell终端，并且切换用户到root，</w:t>
      </w:r>
      <w:r>
        <w:rPr>
          <w:rFonts w:ascii="宋体" w:eastAsia="宋体" w:hAnsi="宋体" w:hint="eastAsia"/>
          <w:sz w:val="24"/>
          <w:szCs w:val="24"/>
        </w:rPr>
        <w:t>cd到软件目录，使用.</w:t>
      </w:r>
      <w:r>
        <w:rPr>
          <w:rFonts w:ascii="宋体" w:eastAsia="宋体" w:hAnsi="宋体"/>
          <w:sz w:val="24"/>
          <w:szCs w:val="24"/>
        </w:rPr>
        <w:t>/start.sh</w:t>
      </w:r>
      <w:r>
        <w:rPr>
          <w:rFonts w:ascii="宋体" w:eastAsia="宋体" w:hAnsi="宋体" w:hint="eastAsia"/>
          <w:sz w:val="24"/>
          <w:szCs w:val="24"/>
        </w:rPr>
        <w:t>启动软件</w:t>
      </w:r>
    </w:p>
    <w:p w:rsidR="00562C1A" w:rsidRDefault="0090318E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 w:rsidR="00562C1A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查看启动日志，日志在l</w:t>
      </w:r>
      <w:r>
        <w:rPr>
          <w:rFonts w:ascii="宋体" w:eastAsia="宋体" w:hAnsi="宋体"/>
          <w:sz w:val="24"/>
          <w:szCs w:val="24"/>
        </w:rPr>
        <w:t>ogs/all.log，</w:t>
      </w:r>
      <w:r>
        <w:rPr>
          <w:rFonts w:ascii="宋体" w:eastAsia="宋体" w:hAnsi="宋体" w:hint="eastAsia"/>
          <w:sz w:val="24"/>
          <w:szCs w:val="24"/>
        </w:rPr>
        <w:t xml:space="preserve"> 查看到“</w:t>
      </w:r>
      <w:r w:rsidRPr="0090318E">
        <w:rPr>
          <w:rFonts w:ascii="宋体" w:eastAsia="宋体" w:hAnsi="宋体" w:hint="eastAsia"/>
          <w:sz w:val="24"/>
          <w:szCs w:val="24"/>
        </w:rPr>
        <w:t>启动成功，请打开浏览器并访问：</w:t>
      </w:r>
      <w:r>
        <w:rPr>
          <w:rFonts w:ascii="宋体" w:eastAsia="宋体" w:hAnsi="宋体" w:hint="eastAsia"/>
          <w:sz w:val="24"/>
          <w:szCs w:val="24"/>
        </w:rPr>
        <w:t>http</w:t>
      </w:r>
      <w:r>
        <w:rPr>
          <w:rFonts w:ascii="宋体" w:eastAsia="宋体" w:hAnsi="宋体"/>
          <w:sz w:val="24"/>
          <w:szCs w:val="24"/>
        </w:rPr>
        <w:t>://ip:8080/index.html ”</w:t>
      </w:r>
      <w:r>
        <w:rPr>
          <w:rFonts w:ascii="宋体" w:eastAsia="宋体" w:hAnsi="宋体" w:hint="eastAsia"/>
          <w:sz w:val="24"/>
          <w:szCs w:val="24"/>
        </w:rPr>
        <w:t>则表示软件启动成功。</w:t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90318E" w:rsidRDefault="0090318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9FEFC8" wp14:editId="5FE09D8F">
            <wp:extent cx="5939790" cy="3319145"/>
            <wp:effectExtent l="0" t="0" r="381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18E" w:rsidRDefault="0090318E" w:rsidP="0090318E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90318E" w:rsidRDefault="0090318E">
      <w:pPr>
        <w:rPr>
          <w:rFonts w:ascii="宋体" w:eastAsia="宋体" w:hAnsi="宋体"/>
          <w:sz w:val="24"/>
          <w:szCs w:val="24"/>
        </w:rPr>
      </w:pPr>
    </w:p>
    <w:p w:rsidR="005C2F87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.</w:t>
      </w:r>
      <w:r w:rsidR="0090318E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90318E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90318E">
        <w:rPr>
          <w:rFonts w:ascii="宋体" w:eastAsia="宋体" w:hAnsi="宋体" w:hint="eastAsia"/>
          <w:sz w:val="24"/>
          <w:szCs w:val="24"/>
        </w:rPr>
        <w:t>系统可能未安装视窗界面，因此可以使用其他远程机器通过浏览器远程访问本软件。</w:t>
      </w:r>
    </w:p>
    <w:p w:rsidR="0090318E" w:rsidRDefault="0090318E" w:rsidP="00562C1A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5988BE6" wp14:editId="083BC229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5939790" cy="3242310"/>
            <wp:effectExtent l="0" t="0" r="3810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C1A" w:rsidRDefault="00562C1A" w:rsidP="00562C1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-2</w:t>
      </w: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A2CA5" w:rsidRDefault="005A2CA5" w:rsidP="005A2CA5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6.</w:t>
      </w:r>
      <w:r>
        <w:rPr>
          <w:rFonts w:ascii="宋体" w:eastAsia="宋体" w:hAnsi="宋体" w:hint="eastAsia"/>
          <w:sz w:val="24"/>
          <w:szCs w:val="24"/>
        </w:rPr>
        <w:t>要停止软件，则使用.</w:t>
      </w:r>
      <w:r>
        <w:rPr>
          <w:rFonts w:ascii="宋体" w:eastAsia="宋体" w:hAnsi="宋体"/>
          <w:sz w:val="24"/>
          <w:szCs w:val="24"/>
        </w:rPr>
        <w:t>/stop.sh</w:t>
      </w:r>
      <w:r>
        <w:rPr>
          <w:rFonts w:ascii="宋体" w:eastAsia="宋体" w:hAnsi="宋体" w:hint="eastAsia"/>
          <w:sz w:val="24"/>
          <w:szCs w:val="24"/>
        </w:rPr>
        <w:t>停止。</w:t>
      </w:r>
    </w:p>
    <w:p w:rsidR="005A2CA5" w:rsidRDefault="005A2CA5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0" w:name="_Toc60655572"/>
      <w:r>
        <w:rPr>
          <w:rFonts w:hint="eastAsia"/>
          <w:sz w:val="28"/>
          <w:szCs w:val="28"/>
        </w:rPr>
        <w:t>四、系统首页</w:t>
      </w:r>
      <w:bookmarkEnd w:id="20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登录后，默认进入到系统首页如图；</w:t>
      </w:r>
    </w:p>
    <w:p w:rsidR="00562C1A" w:rsidRPr="00562C1A" w:rsidRDefault="002D67B2" w:rsidP="00562C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9B2EDE" wp14:editId="7070084E">
            <wp:extent cx="5939790" cy="324421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图4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1" w:name="_Toc60655573"/>
      <w:r>
        <w:rPr>
          <w:rFonts w:hint="eastAsia"/>
          <w:sz w:val="28"/>
          <w:szCs w:val="28"/>
        </w:rPr>
        <w:t>五、</w:t>
      </w:r>
      <w:r w:rsidR="00562C1A">
        <w:rPr>
          <w:rFonts w:hint="eastAsia"/>
          <w:sz w:val="28"/>
          <w:szCs w:val="28"/>
        </w:rPr>
        <w:t>监控软件管理</w:t>
      </w:r>
      <w:bookmarkEnd w:id="21"/>
    </w:p>
    <w:p w:rsidR="005C2F87" w:rsidRDefault="00562C1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监控软件管理</w:t>
      </w:r>
      <w:r w:rsidR="00E721CB"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 w:hint="eastAsia"/>
          <w:sz w:val="24"/>
          <w:szCs w:val="24"/>
        </w:rPr>
        <w:t>用户</w:t>
      </w:r>
      <w:proofErr w:type="gramStart"/>
      <w:r>
        <w:rPr>
          <w:rFonts w:ascii="宋体" w:eastAsia="宋体" w:hAnsi="宋体" w:hint="eastAsia"/>
          <w:sz w:val="24"/>
          <w:szCs w:val="24"/>
        </w:rPr>
        <w:t>可以勾选常用</w:t>
      </w:r>
      <w:proofErr w:type="gramEnd"/>
      <w:r>
        <w:rPr>
          <w:rFonts w:ascii="宋体" w:eastAsia="宋体" w:hAnsi="宋体" w:hint="eastAsia"/>
          <w:sz w:val="24"/>
          <w:szCs w:val="24"/>
        </w:rPr>
        <w:t>软件，</w:t>
      </w:r>
      <w:r w:rsidR="006662EE">
        <w:rPr>
          <w:rFonts w:ascii="宋体" w:eastAsia="宋体" w:hAnsi="宋体" w:hint="eastAsia"/>
          <w:sz w:val="24"/>
          <w:szCs w:val="24"/>
        </w:rPr>
        <w:t>自行添加可执行程序</w:t>
      </w:r>
      <w:r>
        <w:rPr>
          <w:rFonts w:ascii="宋体" w:eastAsia="宋体" w:hAnsi="宋体" w:hint="eastAsia"/>
          <w:sz w:val="24"/>
          <w:szCs w:val="24"/>
        </w:rPr>
        <w:t>或自行添加</w:t>
      </w:r>
      <w:r w:rsidR="00E721CB">
        <w:rPr>
          <w:rFonts w:ascii="宋体" w:eastAsia="宋体" w:hAnsi="宋体" w:hint="eastAsia"/>
          <w:sz w:val="24"/>
          <w:szCs w:val="24"/>
        </w:rPr>
        <w:t>可执行命令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2" w:name="_Toc60655574"/>
      <w:r>
        <w:rPr>
          <w:rFonts w:hint="eastAsia"/>
          <w:sz w:val="24"/>
          <w:szCs w:val="24"/>
        </w:rPr>
        <w:t>（一）</w:t>
      </w:r>
      <w:r w:rsidR="00562C1A">
        <w:rPr>
          <w:rFonts w:hint="eastAsia"/>
          <w:sz w:val="24"/>
          <w:szCs w:val="24"/>
        </w:rPr>
        <w:t>添加</w:t>
      </w:r>
      <w:r w:rsidR="006662EE">
        <w:rPr>
          <w:rFonts w:hint="eastAsia"/>
          <w:sz w:val="24"/>
          <w:szCs w:val="24"/>
        </w:rPr>
        <w:t>可执行程序</w:t>
      </w:r>
      <w:bookmarkEnd w:id="22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562C1A">
        <w:rPr>
          <w:rFonts w:ascii="宋体" w:eastAsia="宋体" w:hAnsi="宋体" w:hint="eastAsia"/>
          <w:sz w:val="24"/>
          <w:szCs w:val="24"/>
        </w:rPr>
        <w:t>添加程序按钮。</w:t>
      </w:r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.</w:t>
      </w:r>
      <w:r w:rsidR="00562C1A">
        <w:rPr>
          <w:rFonts w:ascii="宋体" w:eastAsia="宋体" w:hAnsi="宋体" w:hint="eastAsia"/>
          <w:sz w:val="24"/>
          <w:szCs w:val="24"/>
        </w:rPr>
        <w:t>弹出文件选择器，按目录自行选择可运行的</w:t>
      </w:r>
      <w:r w:rsidR="006662EE">
        <w:rPr>
          <w:rFonts w:ascii="宋体" w:eastAsia="宋体" w:hAnsi="宋体" w:hint="eastAsia"/>
          <w:sz w:val="24"/>
          <w:szCs w:val="24"/>
        </w:rPr>
        <w:t>软件</w:t>
      </w:r>
    </w:p>
    <w:p w:rsidR="005C2F87" w:rsidRDefault="006662E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40C33A" wp14:editId="42E083B3">
            <wp:extent cx="5939790" cy="313118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-1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</w:t>
      </w:r>
      <w:r w:rsidR="00562C1A">
        <w:rPr>
          <w:rFonts w:ascii="宋体" w:eastAsia="宋体" w:hAnsi="宋体" w:hint="eastAsia"/>
          <w:sz w:val="24"/>
          <w:szCs w:val="24"/>
        </w:rPr>
        <w:t>确认，添加可运行的软件。</w:t>
      </w:r>
    </w:p>
    <w:p w:rsidR="00562C1A" w:rsidRDefault="00562C1A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左</w:t>
      </w:r>
      <w:proofErr w:type="gramStart"/>
      <w:r>
        <w:rPr>
          <w:rFonts w:ascii="宋体" w:eastAsia="宋体" w:hAnsi="宋体" w:hint="eastAsia"/>
          <w:sz w:val="24"/>
          <w:szCs w:val="24"/>
        </w:rPr>
        <w:t>则软件栏增加</w:t>
      </w:r>
      <w:proofErr w:type="gramEnd"/>
      <w:r>
        <w:rPr>
          <w:rFonts w:ascii="宋体" w:eastAsia="宋体" w:hAnsi="宋体" w:hint="eastAsia"/>
          <w:sz w:val="24"/>
          <w:szCs w:val="24"/>
        </w:rPr>
        <w:t>对应的软件。</w:t>
      </w:r>
    </w:p>
    <w:p w:rsidR="00CE187F" w:rsidRDefault="00CE187F" w:rsidP="00562C1A">
      <w:pPr>
        <w:numPr>
          <w:ilvl w:val="0"/>
          <w:numId w:val="3"/>
        </w:num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点击新增软件右边的x按钮，可以删除当前添加的软件。</w:t>
      </w:r>
    </w:p>
    <w:p w:rsidR="00562C1A" w:rsidRDefault="00562C1A" w:rsidP="00562C1A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62C1A" w:rsidRDefault="00562C1A" w:rsidP="00562C1A">
      <w:pPr>
        <w:pStyle w:val="a5"/>
        <w:jc w:val="left"/>
        <w:rPr>
          <w:sz w:val="24"/>
          <w:szCs w:val="24"/>
        </w:rPr>
      </w:pPr>
      <w:bookmarkStart w:id="23" w:name="_Toc60655575"/>
      <w:r>
        <w:rPr>
          <w:rFonts w:hint="eastAsia"/>
          <w:sz w:val="24"/>
          <w:szCs w:val="24"/>
        </w:rPr>
        <w:t>（二）</w:t>
      </w:r>
      <w:r w:rsidR="001A4842">
        <w:rPr>
          <w:rFonts w:hint="eastAsia"/>
          <w:sz w:val="24"/>
          <w:szCs w:val="24"/>
        </w:rPr>
        <w:t>添加可执行的命令行</w:t>
      </w:r>
      <w:bookmarkEnd w:id="23"/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1.</w:t>
      </w:r>
      <w:r w:rsidR="001A4842">
        <w:rPr>
          <w:rFonts w:ascii="宋体" w:eastAsia="宋体" w:hAnsi="宋体" w:hint="eastAsia"/>
          <w:sz w:val="24"/>
          <w:szCs w:val="24"/>
        </w:rPr>
        <w:t>由于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linux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下很多软件是通过命令行启动的，因此允许用户直接添加命令行。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</w:t>
      </w:r>
      <w:r w:rsidR="001A4842">
        <w:rPr>
          <w:rFonts w:ascii="宋体" w:eastAsia="宋体" w:hAnsi="宋体" w:hint="eastAsia"/>
          <w:sz w:val="24"/>
          <w:szCs w:val="24"/>
        </w:rPr>
        <w:t>点击添加程序，在弹出输入框的右上角输入要添加的命令行，点击添加运行命令添加到软件列表种。 如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firefox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的启动命令：</w:t>
      </w:r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usr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/lib/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>/</w:t>
      </w:r>
      <w:proofErr w:type="spellStart"/>
      <w:r w:rsidR="001A4842" w:rsidRPr="001A4842">
        <w:rPr>
          <w:rFonts w:ascii="宋体" w:eastAsia="宋体" w:hAnsi="宋体"/>
          <w:sz w:val="24"/>
          <w:szCs w:val="24"/>
        </w:rPr>
        <w:t>firefox</w:t>
      </w:r>
      <w:proofErr w:type="spellEnd"/>
      <w:r w:rsidR="001A4842" w:rsidRPr="001A4842">
        <w:rPr>
          <w:rFonts w:ascii="宋体" w:eastAsia="宋体" w:hAnsi="宋体"/>
          <w:sz w:val="24"/>
          <w:szCs w:val="24"/>
        </w:rPr>
        <w:t xml:space="preserve"> -new-window</w:t>
      </w:r>
    </w:p>
    <w:p w:rsidR="00562C1A" w:rsidRDefault="00562C1A" w:rsidP="00562C1A">
      <w:pPr>
        <w:tabs>
          <w:tab w:val="left" w:pos="312"/>
        </w:tabs>
        <w:spacing w:line="400" w:lineRule="exact"/>
        <w:ind w:firstLine="48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1A4842">
      <w:r>
        <w:rPr>
          <w:noProof/>
        </w:rPr>
        <w:lastRenderedPageBreak/>
        <w:drawing>
          <wp:inline distT="0" distB="0" distL="0" distR="0" wp14:anchorId="5EB6AE26" wp14:editId="6A5BAE41">
            <wp:extent cx="5939790" cy="32505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2</w:t>
      </w:r>
      <w:r w:rsidR="00562C1A">
        <w:rPr>
          <w:rFonts w:ascii="宋体" w:eastAsia="宋体" w:hAnsi="宋体" w:hint="eastAsia"/>
          <w:sz w:val="24"/>
          <w:szCs w:val="24"/>
        </w:rPr>
        <w:t>-</w:t>
      </w:r>
      <w:r w:rsidR="00CE187F">
        <w:rPr>
          <w:rFonts w:ascii="宋体" w:eastAsia="宋体" w:hAnsi="宋体" w:hint="eastAsia"/>
          <w:sz w:val="24"/>
          <w:szCs w:val="24"/>
        </w:rPr>
        <w:t>1</w:t>
      </w:r>
    </w:p>
    <w:p w:rsidR="005C2F87" w:rsidRDefault="005C2F87" w:rsidP="00CE187F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CE187F">
      <w:pPr>
        <w:pStyle w:val="a5"/>
        <w:jc w:val="left"/>
        <w:rPr>
          <w:sz w:val="24"/>
          <w:szCs w:val="24"/>
        </w:rPr>
      </w:pPr>
      <w:bookmarkStart w:id="24" w:name="_Toc60655576"/>
      <w:r>
        <w:rPr>
          <w:rFonts w:hint="eastAsia"/>
          <w:sz w:val="24"/>
          <w:szCs w:val="24"/>
        </w:rPr>
        <w:t>（三</w:t>
      </w:r>
      <w:r w:rsidR="00D4391B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常用软件</w:t>
      </w:r>
      <w:bookmarkEnd w:id="24"/>
    </w:p>
    <w:p w:rsidR="005C2F87" w:rsidRDefault="00D4391B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 w:rsidR="00CE187F">
        <w:rPr>
          <w:rFonts w:ascii="宋体" w:eastAsia="宋体" w:hAnsi="宋体" w:hint="eastAsia"/>
          <w:sz w:val="24"/>
          <w:szCs w:val="24"/>
        </w:rPr>
        <w:t>点击首页软件列表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.点击软件列表的星星标号，未设置为常用软件的，点后变为常用软件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.已添加为常用软件的，点击后则移除常用软件。</w:t>
      </w:r>
    </w:p>
    <w:p w:rsidR="00CE187F" w:rsidRDefault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CE187F">
      <w:pPr>
        <w:ind w:firstLine="420"/>
      </w:pPr>
      <w:r>
        <w:rPr>
          <w:noProof/>
        </w:rPr>
        <w:drawing>
          <wp:inline distT="0" distB="0" distL="0" distR="0" wp14:anchorId="4F7D6D29" wp14:editId="53320F1A">
            <wp:extent cx="5939790" cy="3133090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F" w:rsidRDefault="00CE187F" w:rsidP="00CE187F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CE187F" w:rsidRDefault="00CE187F">
      <w:pPr>
        <w:ind w:firstLine="420"/>
      </w:pPr>
    </w:p>
    <w:p w:rsidR="00CE187F" w:rsidRDefault="00CE187F" w:rsidP="00CE187F">
      <w:pPr>
        <w:pStyle w:val="a5"/>
        <w:jc w:val="left"/>
        <w:rPr>
          <w:sz w:val="24"/>
          <w:szCs w:val="24"/>
        </w:rPr>
      </w:pPr>
      <w:bookmarkStart w:id="25" w:name="_Toc60655577"/>
      <w:r>
        <w:rPr>
          <w:rFonts w:hint="eastAsia"/>
          <w:sz w:val="24"/>
          <w:szCs w:val="24"/>
        </w:rPr>
        <w:t>（四）软件详情</w:t>
      </w:r>
      <w:bookmarkEnd w:id="25"/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点击左侧软件名称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.打开软件详情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82FED6F" wp14:editId="71B499A8">
            <wp:simplePos x="0" y="0"/>
            <wp:positionH relativeFrom="column">
              <wp:posOffset>80645</wp:posOffset>
            </wp:positionH>
            <wp:positionV relativeFrom="paragraph">
              <wp:posOffset>697865</wp:posOffset>
            </wp:positionV>
            <wp:extent cx="5939790" cy="3119755"/>
            <wp:effectExtent l="0" t="0" r="381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.详情页中将会显示软件的详细信息和监控状态，正在运行的软件会显示对应的进程列表。</w:t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CE187F" w:rsidRPr="00CE187F" w:rsidRDefault="00CE187F" w:rsidP="00CE187F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8D4A4A" w:rsidRDefault="008D4A4A" w:rsidP="008D4A4A">
      <w:pPr>
        <w:pStyle w:val="a5"/>
        <w:jc w:val="left"/>
        <w:rPr>
          <w:sz w:val="24"/>
          <w:szCs w:val="24"/>
        </w:rPr>
      </w:pPr>
      <w:bookmarkStart w:id="26" w:name="_Toc60655578"/>
      <w:r>
        <w:rPr>
          <w:rFonts w:hint="eastAsia"/>
          <w:sz w:val="24"/>
          <w:szCs w:val="24"/>
        </w:rPr>
        <w:t>（五）监控中的软件</w:t>
      </w:r>
      <w:bookmarkEnd w:id="26"/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点击首页左上角的监控中软件</w:t>
      </w:r>
    </w:p>
    <w:p w:rsidR="008D4A4A" w:rsidRDefault="008D4A4A" w:rsidP="008D4A4A">
      <w:pPr>
        <w:spacing w:line="400" w:lineRule="exact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.界面会打开对应的正在监控的软件列表</w:t>
      </w:r>
    </w:p>
    <w:p w:rsidR="008D4A4A" w:rsidRPr="008D4A4A" w:rsidRDefault="008D4A4A">
      <w:pPr>
        <w:rPr>
          <w:rFonts w:ascii="宋体" w:eastAsia="宋体" w:hAnsi="宋体"/>
          <w:sz w:val="24"/>
          <w:szCs w:val="24"/>
        </w:rPr>
      </w:pPr>
    </w:p>
    <w:p w:rsidR="008D4A4A" w:rsidRDefault="008D4A4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32FC3" wp14:editId="20EB70DE">
            <wp:extent cx="5939790" cy="3129915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4A" w:rsidRDefault="008D4A4A" w:rsidP="008D4A4A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8D4A4A" w:rsidRDefault="008D4A4A">
      <w:pPr>
        <w:rPr>
          <w:rFonts w:ascii="宋体" w:eastAsia="宋体" w:hAnsi="宋体"/>
          <w:sz w:val="24"/>
          <w:szCs w:val="24"/>
        </w:rPr>
      </w:pPr>
    </w:p>
    <w:p w:rsidR="005C2F87" w:rsidRDefault="005C2F87">
      <w:pPr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6"/>
        <w:jc w:val="left"/>
        <w:rPr>
          <w:sz w:val="28"/>
          <w:szCs w:val="28"/>
        </w:rPr>
      </w:pPr>
      <w:bookmarkStart w:id="27" w:name="_Toc60655579"/>
      <w:r>
        <w:rPr>
          <w:rFonts w:hint="eastAsia"/>
          <w:sz w:val="28"/>
          <w:szCs w:val="28"/>
        </w:rPr>
        <w:t>六、</w:t>
      </w:r>
      <w:r w:rsidR="0089144D">
        <w:rPr>
          <w:rFonts w:hint="eastAsia"/>
          <w:sz w:val="28"/>
          <w:szCs w:val="28"/>
        </w:rPr>
        <w:t>监控管理</w:t>
      </w:r>
      <w:bookmarkEnd w:id="27"/>
    </w:p>
    <w:p w:rsidR="005C2F87" w:rsidRDefault="0089144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监控管理包括监控状态、监控详情、历史监控记录等重要功能</w:t>
      </w:r>
    </w:p>
    <w:p w:rsidR="005C2F87" w:rsidRDefault="00D4391B">
      <w:pPr>
        <w:pStyle w:val="a6"/>
        <w:jc w:val="left"/>
        <w:outlineLvl w:val="1"/>
        <w:rPr>
          <w:sz w:val="24"/>
          <w:szCs w:val="24"/>
        </w:rPr>
      </w:pPr>
      <w:bookmarkStart w:id="28" w:name="_Toc60655580"/>
      <w:r>
        <w:rPr>
          <w:rFonts w:hint="eastAsia"/>
          <w:sz w:val="24"/>
          <w:szCs w:val="24"/>
        </w:rPr>
        <w:t>（一）软件未打开，启动软件并监控</w:t>
      </w:r>
      <w:bookmarkEnd w:id="28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1.保证软件未打开，系统未显示对应的软件进程</w:t>
      </w:r>
    </w:p>
    <w:p w:rsidR="00D4391B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854ECE" wp14:editId="66E8050D">
            <wp:extent cx="5939790" cy="3128010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1-1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D4391B" w:rsidRPr="00D4391B" w:rsidRDefault="00D4391B" w:rsidP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点击右上角的打开程序按钮，软件会启动并进入监控状态</w:t>
      </w:r>
    </w:p>
    <w:p w:rsidR="005C2F87" w:rsidRDefault="00D4391B">
      <w:r>
        <w:rPr>
          <w:noProof/>
        </w:rPr>
        <w:drawing>
          <wp:inline distT="0" distB="0" distL="0" distR="0" wp14:anchorId="600529BA" wp14:editId="3B847731">
            <wp:extent cx="5939790" cy="3136265"/>
            <wp:effectExtent l="0" t="0" r="381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numPr>
          <w:ilvl w:val="0"/>
          <w:numId w:val="9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点击停止监听，可停止软件的监听。</w:t>
      </w:r>
    </w:p>
    <w:p w:rsidR="005C2F87" w:rsidRDefault="00D4391B">
      <w:r>
        <w:rPr>
          <w:noProof/>
        </w:rPr>
        <w:drawing>
          <wp:inline distT="0" distB="0" distL="0" distR="0" wp14:anchorId="68B31A1C" wp14:editId="70F79780">
            <wp:extent cx="5939790" cy="3121660"/>
            <wp:effectExtent l="0" t="0" r="381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1-3</w:t>
      </w:r>
    </w:p>
    <w:p w:rsidR="005C2F87" w:rsidRDefault="00D4391B" w:rsidP="00D4391B">
      <w:pPr>
        <w:spacing w:line="400" w:lineRule="exac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</w:t>
      </w:r>
      <w:r w:rsidRPr="00D4391B">
        <w:rPr>
          <w:rFonts w:ascii="宋体" w:eastAsia="宋体" w:hAnsi="宋体" w:hint="eastAsia"/>
          <w:sz w:val="24"/>
          <w:szCs w:val="24"/>
        </w:rPr>
        <w:t>停止监听时有可能引起应用异常退出，请先做好应用的数据</w:t>
      </w:r>
      <w:proofErr w:type="gramStart"/>
      <w:r w:rsidRPr="00D4391B">
        <w:rPr>
          <w:rFonts w:ascii="宋体" w:eastAsia="宋体" w:hAnsi="宋体" w:hint="eastAsia"/>
          <w:sz w:val="24"/>
          <w:szCs w:val="24"/>
        </w:rPr>
        <w:t>保存再</w:t>
      </w:r>
      <w:proofErr w:type="gramEnd"/>
      <w:r w:rsidRPr="00D4391B">
        <w:rPr>
          <w:rFonts w:ascii="宋体" w:eastAsia="宋体" w:hAnsi="宋体" w:hint="eastAsia"/>
          <w:sz w:val="24"/>
          <w:szCs w:val="24"/>
        </w:rPr>
        <w:t>停止监听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29" w:name="_Toc60655581"/>
      <w:r>
        <w:rPr>
          <w:rFonts w:hint="eastAsia"/>
          <w:sz w:val="24"/>
          <w:szCs w:val="24"/>
        </w:rPr>
        <w:lastRenderedPageBreak/>
        <w:t>（二）</w:t>
      </w:r>
      <w:r w:rsidR="0022012C">
        <w:rPr>
          <w:rFonts w:hint="eastAsia"/>
          <w:sz w:val="24"/>
          <w:szCs w:val="24"/>
        </w:rPr>
        <w:t>监控历史</w:t>
      </w:r>
      <w:bookmarkEnd w:id="29"/>
    </w:p>
    <w:p w:rsidR="005C2F87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点击软件详情中的查看历史监控可以打开历史监控记录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CF15E" wp14:editId="2B5126AF">
            <wp:extent cx="5939790" cy="3137535"/>
            <wp:effectExtent l="0" t="0" r="381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2-1</w:t>
      </w:r>
    </w:p>
    <w:p w:rsidR="005C2F87" w:rsidRDefault="005C2F87" w:rsidP="0022012C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监控历史页面会显示历史的监控记录。用户可以通过监控时间、进程</w:t>
      </w:r>
      <w:proofErr w:type="spellStart"/>
      <w:r>
        <w:rPr>
          <w:rFonts w:ascii="宋体" w:eastAsia="宋体" w:hAnsi="宋体" w:hint="eastAsia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sz w:val="24"/>
          <w:szCs w:val="24"/>
        </w:rPr>
        <w:t>等进行历史记录筛选查询。</w:t>
      </w:r>
    </w:p>
    <w:p w:rsidR="005C2F87" w:rsidRDefault="0022012C">
      <w:r>
        <w:rPr>
          <w:noProof/>
        </w:rPr>
        <w:drawing>
          <wp:inline distT="0" distB="0" distL="0" distR="0" wp14:anchorId="5C174FBD" wp14:editId="557C6BC1">
            <wp:extent cx="5939790" cy="3138805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2-2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点击操作栏“删除”按钮，可以删除历史监控记录。</w:t>
      </w:r>
    </w:p>
    <w:p w:rsidR="005C2F87" w:rsidRDefault="005C2F87"/>
    <w:p w:rsidR="0022012C" w:rsidRDefault="0022012C">
      <w:r>
        <w:rPr>
          <w:noProof/>
        </w:rPr>
        <w:drawing>
          <wp:inline distT="0" distB="0" distL="0" distR="0" wp14:anchorId="4905D47B" wp14:editId="2F50EFA3">
            <wp:extent cx="5939790" cy="312610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2-3</w:t>
      </w:r>
    </w:p>
    <w:p w:rsidR="005C2F87" w:rsidRDefault="0022012C">
      <w:pPr>
        <w:numPr>
          <w:ilvl w:val="0"/>
          <w:numId w:val="10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点击操作栏“查看”按钮，可查询监控详细记录。</w:t>
      </w:r>
    </w:p>
    <w:p w:rsidR="005C2F87" w:rsidRPr="0022012C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0" w:name="_Toc60655582"/>
      <w:r>
        <w:rPr>
          <w:rFonts w:hint="eastAsia"/>
          <w:sz w:val="24"/>
          <w:szCs w:val="24"/>
        </w:rPr>
        <w:t>（三）</w:t>
      </w:r>
      <w:r w:rsidR="0022012C">
        <w:rPr>
          <w:rFonts w:hint="eastAsia"/>
          <w:sz w:val="24"/>
          <w:szCs w:val="24"/>
        </w:rPr>
        <w:t>监控详情</w:t>
      </w:r>
      <w:bookmarkEnd w:id="30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通过历史监控记录、或者正在监控软件的查看详情按钮，可以进入当前监控的详细信息。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DE7E7" wp14:editId="13368647">
            <wp:extent cx="5939790" cy="3123565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22012C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3-1</w:t>
      </w: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22012C" w:rsidRDefault="0022012C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-2921635</wp:posOffset>
            </wp:positionV>
            <wp:extent cx="5939790" cy="3126105"/>
            <wp:effectExtent l="0" t="0" r="381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D4391B">
      <w:pPr>
        <w:pStyle w:val="a5"/>
        <w:jc w:val="left"/>
        <w:rPr>
          <w:sz w:val="24"/>
          <w:szCs w:val="24"/>
        </w:rPr>
      </w:pPr>
      <w:bookmarkStart w:id="31" w:name="_Toc60655583"/>
      <w:r>
        <w:rPr>
          <w:rFonts w:hint="eastAsia"/>
          <w:sz w:val="24"/>
          <w:szCs w:val="24"/>
        </w:rPr>
        <w:t>（四）</w:t>
      </w:r>
      <w:r w:rsidR="0022012C">
        <w:rPr>
          <w:rFonts w:hint="eastAsia"/>
          <w:sz w:val="24"/>
          <w:szCs w:val="24"/>
        </w:rPr>
        <w:t>文件读写监听</w:t>
      </w:r>
      <w:bookmarkEnd w:id="31"/>
    </w:p>
    <w:p w:rsidR="0022012C" w:rsidRDefault="00D4391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</w:t>
      </w:r>
      <w:r w:rsidR="0022012C">
        <w:rPr>
          <w:rFonts w:ascii="宋体" w:eastAsia="宋体" w:hAnsi="宋体" w:hint="eastAsia"/>
          <w:sz w:val="24"/>
          <w:szCs w:val="24"/>
        </w:rPr>
        <w:t>进入监控详情，切换到文件读写监听栏目</w:t>
      </w:r>
    </w:p>
    <w:p w:rsidR="005C2F87" w:rsidRDefault="0022012C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 xml:space="preserve"> </w:t>
      </w:r>
    </w:p>
    <w:p w:rsidR="005C2F87" w:rsidRDefault="0022012C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085C1FC" wp14:editId="56060C9A">
            <wp:extent cx="5939790" cy="3124835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针对读文件记录，可以进行“打开文件位置”操作，</w:t>
      </w:r>
      <w:r w:rsidR="0022012C">
        <w:rPr>
          <w:rFonts w:ascii="宋体" w:eastAsia="宋体" w:hAnsi="宋体" w:hint="eastAsia"/>
          <w:sz w:val="24"/>
          <w:szCs w:val="24"/>
        </w:rPr>
        <w:t>点击“打开文件位置”按钮，软件会调用系统文件管理器弹出当前文件所在文件夹</w:t>
      </w:r>
      <w:r w:rsidR="00D4391B">
        <w:rPr>
          <w:rFonts w:ascii="宋体" w:eastAsia="宋体" w:hAnsi="宋体" w:hint="eastAsia"/>
          <w:sz w:val="24"/>
          <w:szCs w:val="24"/>
        </w:rPr>
        <w:t>；</w:t>
      </w:r>
    </w:p>
    <w:p w:rsidR="005C2F87" w:rsidRDefault="005C2F87"/>
    <w:p w:rsidR="00A13CA6" w:rsidRDefault="00A13CA6">
      <w:r>
        <w:rPr>
          <w:noProof/>
        </w:rPr>
        <w:drawing>
          <wp:inline distT="0" distB="0" distL="0" distR="0" wp14:anchorId="2F1AF99B" wp14:editId="50E8784B">
            <wp:extent cx="5939790" cy="2811780"/>
            <wp:effectExtent l="0" t="0" r="381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4-2</w:t>
      </w:r>
    </w:p>
    <w:p w:rsidR="00A13CA6" w:rsidRDefault="00A13CA6" w:rsidP="00A13CA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注：如果非本地运行，则打开文件位置按钮会变为下载文件。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针对写文件记录，可以进行“下载对比文件”操作，下载回来的是zip包，包含old和new</w:t>
      </w:r>
      <w:r>
        <w:rPr>
          <w:rFonts w:ascii="宋体" w:eastAsia="宋体" w:hAnsi="宋体"/>
          <w:sz w:val="24"/>
          <w:szCs w:val="24"/>
        </w:rPr>
        <w:t xml:space="preserve"> 2</w:t>
      </w:r>
      <w:r>
        <w:rPr>
          <w:rFonts w:ascii="宋体" w:eastAsia="宋体" w:hAnsi="宋体" w:hint="eastAsia"/>
          <w:sz w:val="24"/>
          <w:szCs w:val="24"/>
        </w:rPr>
        <w:t>个文件，分别为写入前和写入后对比文件。 用户可以使用其他文件对比工具进行文件变更细节对比。</w:t>
      </w:r>
    </w:p>
    <w:p w:rsidR="00A13CA6" w:rsidRDefault="00A13CA6" w:rsidP="00A13CA6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如果写入的文件为新文件，则下载回来的zip包中</w:t>
      </w:r>
      <w:proofErr w:type="gramStart"/>
      <w:r>
        <w:rPr>
          <w:rFonts w:ascii="宋体" w:eastAsia="宋体" w:hAnsi="宋体" w:hint="eastAsia"/>
          <w:sz w:val="24"/>
          <w:szCs w:val="24"/>
        </w:rPr>
        <w:t>不</w:t>
      </w:r>
      <w:proofErr w:type="gramEnd"/>
      <w:r>
        <w:rPr>
          <w:rFonts w:ascii="宋体" w:eastAsia="宋体" w:hAnsi="宋体" w:hint="eastAsia"/>
          <w:sz w:val="24"/>
          <w:szCs w:val="24"/>
        </w:rPr>
        <w:t>含有old文件记录。</w:t>
      </w:r>
    </w:p>
    <w:p w:rsidR="005C2F87" w:rsidRDefault="00A13CA6">
      <w:r>
        <w:rPr>
          <w:noProof/>
        </w:rPr>
        <w:drawing>
          <wp:inline distT="0" distB="0" distL="0" distR="0" wp14:anchorId="2A27DB25" wp14:editId="07B6DAED">
            <wp:extent cx="5939790" cy="3134995"/>
            <wp:effectExtent l="0" t="0" r="381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4-3</w:t>
      </w:r>
    </w:p>
    <w:p w:rsidR="005C2F87" w:rsidRDefault="005C2F87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numPr>
          <w:ilvl w:val="0"/>
          <w:numId w:val="11"/>
        </w:num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针对删除类型的文件操作，可以进行“下载文件”操作，会下载系统备份的已删除文件。</w:t>
      </w:r>
    </w:p>
    <w:p w:rsidR="005C2F87" w:rsidRDefault="00A13CA6">
      <w:r>
        <w:rPr>
          <w:noProof/>
        </w:rPr>
        <w:drawing>
          <wp:inline distT="0" distB="0" distL="0" distR="0" wp14:anchorId="66B62B9E" wp14:editId="4499F23D">
            <wp:extent cx="5939790" cy="3123565"/>
            <wp:effectExtent l="0" t="0" r="381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4-4</w:t>
      </w:r>
    </w:p>
    <w:p w:rsidR="005C2F87" w:rsidRDefault="005C2F87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A13CA6">
      <w:pPr>
        <w:pStyle w:val="a5"/>
        <w:numPr>
          <w:ilvl w:val="0"/>
          <w:numId w:val="12"/>
        </w:numPr>
        <w:jc w:val="left"/>
        <w:rPr>
          <w:sz w:val="24"/>
          <w:szCs w:val="24"/>
        </w:rPr>
      </w:pPr>
      <w:bookmarkStart w:id="32" w:name="_Toc60655584"/>
      <w:r>
        <w:rPr>
          <w:rFonts w:hint="eastAsia"/>
          <w:sz w:val="24"/>
          <w:szCs w:val="24"/>
        </w:rPr>
        <w:lastRenderedPageBreak/>
        <w:t>注册表监听</w:t>
      </w:r>
      <w:bookmarkEnd w:id="32"/>
    </w:p>
    <w:p w:rsidR="005C2F87" w:rsidRDefault="00D4391B">
      <w:pPr>
        <w:spacing w:line="400" w:lineRule="exact"/>
      </w:pPr>
      <w:r>
        <w:rPr>
          <w:rFonts w:ascii="宋体" w:eastAsia="宋体" w:hAnsi="宋体" w:hint="eastAsia"/>
          <w:sz w:val="24"/>
          <w:szCs w:val="24"/>
        </w:rPr>
        <w:t>1.</w:t>
      </w:r>
      <w:r w:rsidR="00A13CA6">
        <w:rPr>
          <w:rFonts w:ascii="宋体" w:eastAsia="宋体" w:hAnsi="宋体" w:hint="eastAsia"/>
          <w:sz w:val="24"/>
          <w:szCs w:val="24"/>
        </w:rPr>
        <w:t>进入监控详情，切换到注册表监听栏目</w:t>
      </w:r>
    </w:p>
    <w:p w:rsidR="005C2F87" w:rsidRDefault="00A13CA6">
      <w:r>
        <w:rPr>
          <w:noProof/>
        </w:rPr>
        <w:drawing>
          <wp:inline distT="0" distB="0" distL="0" distR="0" wp14:anchorId="4C111FB5" wp14:editId="417DE9C2">
            <wp:extent cx="5939790" cy="3124835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87" w:rsidRDefault="00D4391B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5-1</w:t>
      </w: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5C2F87" w:rsidRDefault="005C2F87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EE3C60" w:rsidRDefault="00EE3C60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A13CA6"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系统监听了4大类常用注册表操作，包括打开和创建（读）、删除键、删除值键、</w:t>
      </w:r>
      <w:proofErr w:type="gramStart"/>
      <w:r>
        <w:rPr>
          <w:rFonts w:ascii="宋体" w:eastAsia="宋体" w:hAnsi="宋体" w:hint="eastAsia"/>
          <w:sz w:val="24"/>
          <w:szCs w:val="24"/>
        </w:rPr>
        <w:t>设置值键</w:t>
      </w:r>
      <w:proofErr w:type="gramEnd"/>
      <w:r>
        <w:rPr>
          <w:noProof/>
        </w:rPr>
        <w:drawing>
          <wp:anchor distT="0" distB="0" distL="114300" distR="114300" simplePos="0" relativeHeight="251662336" behindDoc="0" locked="0" layoutInCell="1" allowOverlap="1" wp14:anchorId="5034166D" wp14:editId="794D2BDC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5-2</w:t>
      </w:r>
    </w:p>
    <w:p w:rsidR="00EE3C60" w:rsidRPr="00EE3C60" w:rsidRDefault="00EE3C60" w:rsidP="00EE3C60">
      <w:pPr>
        <w:jc w:val="center"/>
        <w:rPr>
          <w:rFonts w:ascii="宋体" w:eastAsia="宋体" w:hAnsi="宋体"/>
          <w:sz w:val="24"/>
          <w:szCs w:val="24"/>
        </w:rPr>
      </w:pP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295467" w:rsidRDefault="00295467" w:rsidP="00295467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3.注册表值键设置会备份注册表</w:t>
      </w:r>
      <w:proofErr w:type="gramStart"/>
      <w:r>
        <w:rPr>
          <w:rFonts w:ascii="宋体" w:eastAsia="宋体" w:hAnsi="宋体" w:hint="eastAsia"/>
          <w:sz w:val="24"/>
          <w:szCs w:val="24"/>
        </w:rPr>
        <w:t>原有值</w:t>
      </w:r>
      <w:proofErr w:type="gramEnd"/>
      <w:r>
        <w:rPr>
          <w:rFonts w:ascii="宋体" w:eastAsia="宋体" w:hAnsi="宋体" w:hint="eastAsia"/>
          <w:sz w:val="24"/>
          <w:szCs w:val="24"/>
        </w:rPr>
        <w:t>和设置值。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295467" w:rsidP="00EE3C6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A6AF23" wp14:editId="530D0138">
            <wp:extent cx="5939790" cy="3129915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467" w:rsidRDefault="00295467" w:rsidP="00295467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5-3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6D59E6" w:rsidRDefault="006D59E6" w:rsidP="006D59E6">
      <w:pPr>
        <w:pStyle w:val="a5"/>
        <w:jc w:val="left"/>
        <w:rPr>
          <w:sz w:val="24"/>
          <w:szCs w:val="24"/>
        </w:rPr>
      </w:pPr>
      <w:bookmarkStart w:id="33" w:name="_Toc60655585"/>
      <w:r>
        <w:rPr>
          <w:rFonts w:hint="eastAsia"/>
          <w:sz w:val="24"/>
          <w:szCs w:val="24"/>
        </w:rPr>
        <w:t>（六）进程调用</w:t>
      </w:r>
      <w:bookmarkEnd w:id="33"/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1.进入监控详情，切换到文件读写监听栏目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6D59E6" w:rsidRDefault="008E1C3A" w:rsidP="006D59E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DBAC32" wp14:editId="76495A81">
            <wp:extent cx="5939790" cy="313245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E6" w:rsidRDefault="006D59E6" w:rsidP="006D59E6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 w:rsidR="008E1C3A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-1</w:t>
      </w:r>
    </w:p>
    <w:p w:rsidR="006D59E6" w:rsidRDefault="006D59E6" w:rsidP="006D59E6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2.系统监听了3大类常用进程调用，包括启动进程、进程注入和消息通讯。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启动进程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FFF5E6E" wp14:editId="72D66CBD">
            <wp:simplePos x="0" y="0"/>
            <wp:positionH relativeFrom="column">
              <wp:posOffset>13970</wp:posOffset>
            </wp:positionH>
            <wp:positionV relativeFrom="paragraph">
              <wp:posOffset>776605</wp:posOffset>
            </wp:positionV>
            <wp:extent cx="5939790" cy="3118485"/>
            <wp:effectExtent l="0" t="0" r="3810" b="5715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表示软件启动了其他进程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进程注入：表示软件进行了其他进程的注入操作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消息通讯：表示软件进行消息通讯，消息通讯为常用的进程间调用方法。</w:t>
      </w:r>
    </w:p>
    <w:p w:rsidR="008233AD" w:rsidRPr="00EE3C60" w:rsidRDefault="008233AD" w:rsidP="008233AD">
      <w:pPr>
        <w:rPr>
          <w:rFonts w:ascii="宋体" w:eastAsia="宋体" w:hAnsi="宋体"/>
          <w:sz w:val="24"/>
          <w:szCs w:val="24"/>
        </w:rPr>
      </w:pPr>
    </w:p>
    <w:p w:rsidR="008233AD" w:rsidRDefault="008233AD" w:rsidP="008233AD">
      <w:pPr>
        <w:spacing w:line="400" w:lineRule="exact"/>
        <w:jc w:val="center"/>
        <w:rPr>
          <w:rFonts w:eastAsia="宋体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6-2</w:t>
      </w:r>
    </w:p>
    <w:p w:rsidR="008233AD" w:rsidRDefault="008233AD" w:rsidP="008233AD">
      <w:pPr>
        <w:rPr>
          <w:rFonts w:ascii="宋体" w:eastAsia="宋体" w:hAnsi="宋体"/>
          <w:sz w:val="24"/>
          <w:szCs w:val="24"/>
        </w:rPr>
      </w:pPr>
    </w:p>
    <w:p w:rsid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3.启动进程： 界面会显示具体的启动进程命令</w:t>
      </w:r>
    </w:p>
    <w:p w:rsidR="008233AD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消息通讯： 界面会显示消息通讯的消息调用类型、消息发送的目标窗口句柄和消息发送源的窗口句柄。</w:t>
      </w:r>
    </w:p>
    <w:p w:rsidR="008233AD" w:rsidRPr="00EE3C60" w:rsidRDefault="008233AD" w:rsidP="008233AD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进程注入：界面会显示注入的</w:t>
      </w:r>
      <w:proofErr w:type="spellStart"/>
      <w:r>
        <w:rPr>
          <w:rFonts w:ascii="宋体" w:eastAsia="宋体" w:hAnsi="宋体" w:hint="eastAsia"/>
          <w:sz w:val="24"/>
          <w:szCs w:val="24"/>
        </w:rPr>
        <w:t>dll</w:t>
      </w:r>
      <w:proofErr w:type="spellEnd"/>
      <w:r>
        <w:rPr>
          <w:rFonts w:ascii="宋体" w:eastAsia="宋体" w:hAnsi="宋体" w:hint="eastAsia"/>
          <w:sz w:val="24"/>
          <w:szCs w:val="24"/>
        </w:rPr>
        <w:t>文件、注入的函数地址</w:t>
      </w: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pStyle w:val="a5"/>
        <w:jc w:val="left"/>
        <w:rPr>
          <w:sz w:val="24"/>
          <w:szCs w:val="24"/>
        </w:rPr>
      </w:pPr>
      <w:bookmarkStart w:id="34" w:name="_Toc60655586"/>
      <w:r>
        <w:rPr>
          <w:rFonts w:hint="eastAsia"/>
          <w:sz w:val="24"/>
          <w:szCs w:val="24"/>
        </w:rPr>
        <w:t>（七）设备控制</w:t>
      </w:r>
      <w:bookmarkEnd w:id="34"/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1.进入监控详情，切换到设备控制监听栏目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247F5B" w:rsidRDefault="00247F5B" w:rsidP="00247F5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22D1DD" wp14:editId="67CDF5F6">
            <wp:extent cx="5939790" cy="3114675"/>
            <wp:effectExtent l="0" t="0" r="381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7-1</w:t>
      </w: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247F5B" w:rsidRDefault="00247F5B" w:rsidP="00247F5B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ABD4A7" wp14:editId="5509E1CF">
            <wp:simplePos x="0" y="0"/>
            <wp:positionH relativeFrom="margin">
              <wp:align>right</wp:align>
            </wp:positionH>
            <wp:positionV relativeFrom="paragraph">
              <wp:posOffset>964565</wp:posOffset>
            </wp:positionV>
            <wp:extent cx="5939790" cy="3134360"/>
            <wp:effectExtent l="0" t="0" r="3810" b="889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4"/>
        </w:rPr>
        <w:t>2.设备控制会监控软件所有的设备相关调用行为，注意设备除了摄像头，打印机等物理设备外，还监控记录了软件的虚拟设备行为，包括设备搜索、设备相关</w:t>
      </w:r>
      <w:r>
        <w:rPr>
          <w:rFonts w:ascii="宋体" w:eastAsia="宋体" w:hAnsi="宋体"/>
          <w:sz w:val="24"/>
          <w:szCs w:val="24"/>
        </w:rPr>
        <w:t>API</w:t>
      </w:r>
      <w:r>
        <w:rPr>
          <w:rFonts w:ascii="宋体" w:eastAsia="宋体" w:hAnsi="宋体" w:hint="eastAsia"/>
          <w:sz w:val="24"/>
          <w:szCs w:val="24"/>
        </w:rPr>
        <w:t>调用、设备管道调用等。</w:t>
      </w:r>
    </w:p>
    <w:p w:rsidR="00247F5B" w:rsidRDefault="00247F5B" w:rsidP="00247F5B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7-2</w:t>
      </w:r>
    </w:p>
    <w:p w:rsidR="00247F5B" w:rsidRDefault="00247F5B" w:rsidP="00247F5B">
      <w:pPr>
        <w:spacing w:line="400" w:lineRule="exact"/>
        <w:rPr>
          <w:rFonts w:eastAsia="宋体"/>
        </w:rPr>
      </w:pPr>
    </w:p>
    <w:p w:rsidR="00247F5B" w:rsidRDefault="00247F5B" w:rsidP="00247F5B">
      <w:pPr>
        <w:spacing w:line="400" w:lineRule="exact"/>
        <w:rPr>
          <w:rFonts w:eastAsia="宋体"/>
        </w:rPr>
      </w:pPr>
    </w:p>
    <w:p w:rsidR="00EE3C60" w:rsidRP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pStyle w:val="a5"/>
        <w:jc w:val="left"/>
        <w:rPr>
          <w:sz w:val="24"/>
          <w:szCs w:val="24"/>
        </w:rPr>
      </w:pPr>
      <w:bookmarkStart w:id="35" w:name="_Toc60655587"/>
      <w:r>
        <w:rPr>
          <w:rFonts w:hint="eastAsia"/>
          <w:sz w:val="24"/>
          <w:szCs w:val="24"/>
        </w:rPr>
        <w:lastRenderedPageBreak/>
        <w:t>（八）网络访问监听</w:t>
      </w:r>
      <w:bookmarkEnd w:id="35"/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1.进入监控详情，切换到网络访问监听栏目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4A6271" w:rsidRDefault="004A6271" w:rsidP="004A627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3EB1" wp14:editId="3456D0A5">
            <wp:extent cx="5939790" cy="3121025"/>
            <wp:effectExtent l="0" t="0" r="381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8-1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软件监听了5大类型的网络访问，包括发起网络链接、T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数据发送、T</w:t>
      </w:r>
      <w:r>
        <w:rPr>
          <w:rFonts w:ascii="宋体" w:eastAsia="宋体" w:hAnsi="宋体"/>
          <w:sz w:val="24"/>
          <w:szCs w:val="24"/>
        </w:rPr>
        <w:t>CP</w:t>
      </w:r>
      <w:r>
        <w:rPr>
          <w:rFonts w:ascii="宋体" w:eastAsia="宋体" w:hAnsi="宋体" w:hint="eastAsia"/>
          <w:sz w:val="24"/>
          <w:szCs w:val="24"/>
        </w:rPr>
        <w:t>数据接收、U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数据发送、U</w:t>
      </w:r>
      <w:r>
        <w:rPr>
          <w:rFonts w:ascii="宋体" w:eastAsia="宋体" w:hAnsi="宋体"/>
          <w:sz w:val="24"/>
          <w:szCs w:val="24"/>
        </w:rPr>
        <w:t>DP</w:t>
      </w:r>
      <w:r>
        <w:rPr>
          <w:rFonts w:ascii="宋体" w:eastAsia="宋体" w:hAnsi="宋体" w:hint="eastAsia"/>
          <w:sz w:val="24"/>
          <w:szCs w:val="24"/>
        </w:rPr>
        <w:t>数据接收</w:t>
      </w:r>
    </w:p>
    <w:p w:rsidR="004A6271" w:rsidRDefault="004A6271" w:rsidP="004A6271"/>
    <w:p w:rsidR="004A6271" w:rsidRDefault="004A6271" w:rsidP="004A6271">
      <w:r>
        <w:rPr>
          <w:noProof/>
        </w:rPr>
        <w:drawing>
          <wp:inline distT="0" distB="0" distL="0" distR="0" wp14:anchorId="3559DE2A" wp14:editId="6698293E">
            <wp:extent cx="5939790" cy="3139440"/>
            <wp:effectExtent l="0" t="0" r="381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/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8-2</w:t>
      </w:r>
    </w:p>
    <w:p w:rsidR="004A6271" w:rsidRDefault="004A6271" w:rsidP="004A627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4A6271" w:rsidRDefault="004A6271" w:rsidP="004A627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3. </w:t>
      </w:r>
      <w:r>
        <w:rPr>
          <w:rFonts w:ascii="宋体" w:eastAsia="宋体" w:hAnsi="宋体" w:hint="eastAsia"/>
          <w:sz w:val="24"/>
          <w:szCs w:val="24"/>
        </w:rPr>
        <w:t>针对网络发送和网络接收操作，用户可以点击下载对应的发送和接收的网络包。</w:t>
      </w:r>
    </w:p>
    <w:p w:rsidR="004A6271" w:rsidRDefault="004A6271" w:rsidP="004A6271">
      <w:r>
        <w:rPr>
          <w:noProof/>
        </w:rPr>
        <w:drawing>
          <wp:inline distT="0" distB="0" distL="0" distR="0" wp14:anchorId="49EBDBF7" wp14:editId="6FDA0AEE">
            <wp:extent cx="5939790" cy="324612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1" w:rsidRDefault="004A6271" w:rsidP="004A627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8-3</w:t>
      </w:r>
    </w:p>
    <w:p w:rsidR="00EE3C60" w:rsidRDefault="00EE3C60" w:rsidP="00EE3C60">
      <w:pPr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pStyle w:val="a5"/>
        <w:jc w:val="left"/>
        <w:rPr>
          <w:sz w:val="24"/>
          <w:szCs w:val="24"/>
        </w:rPr>
      </w:pPr>
      <w:bookmarkStart w:id="36" w:name="_Toc60655588"/>
      <w:r>
        <w:rPr>
          <w:rFonts w:hint="eastAsia"/>
          <w:sz w:val="24"/>
          <w:szCs w:val="24"/>
        </w:rPr>
        <w:t>（九）文件对象权限监听</w:t>
      </w:r>
      <w:bookmarkEnd w:id="36"/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1.进入监控详情，切换到文件对象权限监听栏目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</w:p>
    <w:p w:rsidR="009B0C01" w:rsidRDefault="009B0C01" w:rsidP="009B0C01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30F29B" wp14:editId="39686B02">
            <wp:extent cx="5939790" cy="3112770"/>
            <wp:effectExtent l="0" t="0" r="381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01" w:rsidRDefault="009B0C01" w:rsidP="009B0C01">
      <w:pPr>
        <w:spacing w:line="400" w:lineRule="exact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图6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9-1</w:t>
      </w: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Default="009B0C01" w:rsidP="009B0C01">
      <w:pPr>
        <w:spacing w:line="400" w:lineRule="exact"/>
        <w:rPr>
          <w:rFonts w:ascii="宋体" w:eastAsia="宋体" w:hAnsi="宋体"/>
          <w:sz w:val="24"/>
          <w:szCs w:val="24"/>
        </w:rPr>
      </w:pPr>
    </w:p>
    <w:p w:rsidR="009B0C01" w:rsidRPr="00EE3C60" w:rsidRDefault="009B0C01" w:rsidP="009B0C01">
      <w:pPr>
        <w:tabs>
          <w:tab w:val="left" w:pos="312"/>
        </w:tabs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2. </w:t>
      </w:r>
      <w:r>
        <w:rPr>
          <w:rFonts w:ascii="宋体" w:eastAsia="宋体" w:hAnsi="宋体" w:hint="eastAsia"/>
          <w:sz w:val="24"/>
          <w:szCs w:val="24"/>
        </w:rPr>
        <w:t>文件对象权限监听主要是监听软件调用了</w:t>
      </w:r>
      <w:r w:rsidR="001A4842">
        <w:rPr>
          <w:rFonts w:ascii="宋体" w:eastAsia="宋体" w:hAnsi="宋体"/>
          <w:sz w:val="24"/>
          <w:szCs w:val="24"/>
        </w:rPr>
        <w:t>Linu</w:t>
      </w:r>
      <w:r w:rsidR="001A4842">
        <w:rPr>
          <w:rFonts w:ascii="宋体" w:eastAsia="宋体" w:hAnsi="宋体" w:hint="eastAsia"/>
          <w:sz w:val="24"/>
          <w:szCs w:val="24"/>
        </w:rPr>
        <w:t>x下的文件所属用户变更(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chown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和文件权限变更(</w:t>
      </w:r>
      <w:proofErr w:type="spellStart"/>
      <w:r w:rsidR="001A4842">
        <w:rPr>
          <w:rFonts w:ascii="宋体" w:eastAsia="宋体" w:hAnsi="宋体"/>
          <w:sz w:val="24"/>
          <w:szCs w:val="24"/>
        </w:rPr>
        <w:t>chmod</w:t>
      </w:r>
      <w:proofErr w:type="spellEnd"/>
      <w:r w:rsidR="001A4842">
        <w:rPr>
          <w:rFonts w:ascii="宋体" w:eastAsia="宋体" w:hAnsi="宋体"/>
          <w:sz w:val="24"/>
          <w:szCs w:val="24"/>
        </w:rPr>
        <w:t>)</w:t>
      </w:r>
      <w:r w:rsidR="001A4842">
        <w:rPr>
          <w:rFonts w:ascii="宋体" w:eastAsia="宋体" w:hAnsi="宋体" w:hint="eastAsia"/>
          <w:sz w:val="24"/>
          <w:szCs w:val="24"/>
        </w:rPr>
        <w:t>等相关</w:t>
      </w:r>
      <w:proofErr w:type="spellStart"/>
      <w:r w:rsidR="001A4842">
        <w:rPr>
          <w:rFonts w:ascii="宋体" w:eastAsia="宋体" w:hAnsi="宋体" w:hint="eastAsia"/>
          <w:sz w:val="24"/>
          <w:szCs w:val="24"/>
        </w:rPr>
        <w:t>api</w:t>
      </w:r>
      <w:proofErr w:type="spellEnd"/>
      <w:r w:rsidR="001A4842">
        <w:rPr>
          <w:rFonts w:ascii="宋体" w:eastAsia="宋体" w:hAnsi="宋体" w:hint="eastAsia"/>
          <w:sz w:val="24"/>
          <w:szCs w:val="24"/>
        </w:rPr>
        <w:t>。</w:t>
      </w:r>
    </w:p>
    <w:sectPr w:rsidR="009B0C01" w:rsidRPr="00EE3C60">
      <w:pgSz w:w="11906" w:h="16838"/>
      <w:pgMar w:top="1134" w:right="1134" w:bottom="1134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2C60" w:rsidRDefault="004F2C60">
      <w:r>
        <w:separator/>
      </w:r>
    </w:p>
  </w:endnote>
  <w:endnote w:type="continuationSeparator" w:id="0">
    <w:p w:rsidR="004F2C60" w:rsidRDefault="004F2C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9067142"/>
    </w:sdtPr>
    <w:sdtEndPr/>
    <w:sdtContent>
      <w:p w:rsidR="00D4391B" w:rsidRDefault="00D4391B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2455" w:rsidRPr="00A02455">
          <w:rPr>
            <w:noProof/>
            <w:lang w:val="zh-CN"/>
          </w:rPr>
          <w:t>2</w:t>
        </w:r>
        <w:r>
          <w:fldChar w:fldCharType="end"/>
        </w:r>
      </w:p>
    </w:sdtContent>
  </w:sdt>
  <w:p w:rsidR="00D4391B" w:rsidRDefault="00D4391B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2C60" w:rsidRDefault="004F2C60">
      <w:r>
        <w:separator/>
      </w:r>
    </w:p>
  </w:footnote>
  <w:footnote w:type="continuationSeparator" w:id="0">
    <w:p w:rsidR="004F2C60" w:rsidRDefault="004F2C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CB619AC"/>
    <w:multiLevelType w:val="singleLevel"/>
    <w:tmpl w:val="8CB619AC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1332C60"/>
    <w:multiLevelType w:val="singleLevel"/>
    <w:tmpl w:val="B1332C60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749C8DD"/>
    <w:multiLevelType w:val="singleLevel"/>
    <w:tmpl w:val="D749C8D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79927C9"/>
    <w:multiLevelType w:val="singleLevel"/>
    <w:tmpl w:val="F79927C9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6680485"/>
    <w:multiLevelType w:val="singleLevel"/>
    <w:tmpl w:val="06680485"/>
    <w:lvl w:ilvl="0">
      <w:start w:val="1"/>
      <w:numFmt w:val="bullet"/>
      <w:pStyle w:val="UNISUN"/>
      <w:lvlText w:val=""/>
      <w:lvlJc w:val="left"/>
      <w:pPr>
        <w:tabs>
          <w:tab w:val="left" w:pos="720"/>
        </w:tabs>
        <w:ind w:left="360" w:hanging="360"/>
      </w:pPr>
      <w:rPr>
        <w:rFonts w:ascii="Wingdings" w:hAnsi="Wingdings" w:hint="default"/>
      </w:rPr>
    </w:lvl>
  </w:abstractNum>
  <w:abstractNum w:abstractNumId="5">
    <w:nsid w:val="08481A6E"/>
    <w:multiLevelType w:val="singleLevel"/>
    <w:tmpl w:val="08481A6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343FAF3"/>
    <w:multiLevelType w:val="singleLevel"/>
    <w:tmpl w:val="2343FA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DC1A6E"/>
    <w:multiLevelType w:val="singleLevel"/>
    <w:tmpl w:val="40DC1A6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3A71FB5"/>
    <w:multiLevelType w:val="singleLevel"/>
    <w:tmpl w:val="43A71FB5"/>
    <w:lvl w:ilvl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9">
    <w:nsid w:val="48335B5F"/>
    <w:multiLevelType w:val="singleLevel"/>
    <w:tmpl w:val="48335B5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A3B0E3B"/>
    <w:multiLevelType w:val="singleLevel"/>
    <w:tmpl w:val="4A3B0E3B"/>
    <w:lvl w:ilvl="0">
      <w:start w:val="1"/>
      <w:numFmt w:val="bullet"/>
      <w:pStyle w:val="UNISUN0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F7A4B5C"/>
    <w:multiLevelType w:val="singleLevel"/>
    <w:tmpl w:val="7F7A4B5C"/>
    <w:lvl w:ilvl="0">
      <w:start w:val="5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5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6E6"/>
    <w:rsid w:val="000134AB"/>
    <w:rsid w:val="00025D99"/>
    <w:rsid w:val="000360D4"/>
    <w:rsid w:val="00040380"/>
    <w:rsid w:val="00052D11"/>
    <w:rsid w:val="000C22F6"/>
    <w:rsid w:val="000C2D04"/>
    <w:rsid w:val="000C3A97"/>
    <w:rsid w:val="000E273C"/>
    <w:rsid w:val="000F3CEC"/>
    <w:rsid w:val="00112505"/>
    <w:rsid w:val="00113743"/>
    <w:rsid w:val="00165158"/>
    <w:rsid w:val="001A4842"/>
    <w:rsid w:val="001B75E1"/>
    <w:rsid w:val="0022012C"/>
    <w:rsid w:val="00224262"/>
    <w:rsid w:val="00224E3A"/>
    <w:rsid w:val="00230162"/>
    <w:rsid w:val="002349E9"/>
    <w:rsid w:val="0024558D"/>
    <w:rsid w:val="00247F5B"/>
    <w:rsid w:val="0025566C"/>
    <w:rsid w:val="00260D23"/>
    <w:rsid w:val="00273959"/>
    <w:rsid w:val="00295467"/>
    <w:rsid w:val="002D67B2"/>
    <w:rsid w:val="0031381C"/>
    <w:rsid w:val="003319A3"/>
    <w:rsid w:val="00386F86"/>
    <w:rsid w:val="0038727C"/>
    <w:rsid w:val="00396ACB"/>
    <w:rsid w:val="00396EA9"/>
    <w:rsid w:val="003B2CAA"/>
    <w:rsid w:val="003C3330"/>
    <w:rsid w:val="003C5F90"/>
    <w:rsid w:val="003D2456"/>
    <w:rsid w:val="004003D3"/>
    <w:rsid w:val="004012D7"/>
    <w:rsid w:val="00404122"/>
    <w:rsid w:val="00436495"/>
    <w:rsid w:val="00460DD6"/>
    <w:rsid w:val="00476C38"/>
    <w:rsid w:val="004A6271"/>
    <w:rsid w:val="004F2C60"/>
    <w:rsid w:val="005341B7"/>
    <w:rsid w:val="00541FF2"/>
    <w:rsid w:val="0054380C"/>
    <w:rsid w:val="00554A2A"/>
    <w:rsid w:val="00562C1A"/>
    <w:rsid w:val="005A2BE4"/>
    <w:rsid w:val="005A2CA5"/>
    <w:rsid w:val="005A6366"/>
    <w:rsid w:val="005C2F87"/>
    <w:rsid w:val="00606386"/>
    <w:rsid w:val="0060718C"/>
    <w:rsid w:val="006662EE"/>
    <w:rsid w:val="00681210"/>
    <w:rsid w:val="006A1963"/>
    <w:rsid w:val="006B4293"/>
    <w:rsid w:val="006D59E6"/>
    <w:rsid w:val="007352B2"/>
    <w:rsid w:val="00775D0A"/>
    <w:rsid w:val="00786D7F"/>
    <w:rsid w:val="007C5A98"/>
    <w:rsid w:val="007D20F3"/>
    <w:rsid w:val="008233AD"/>
    <w:rsid w:val="0082344B"/>
    <w:rsid w:val="00827D1D"/>
    <w:rsid w:val="008332B4"/>
    <w:rsid w:val="00866831"/>
    <w:rsid w:val="0087186A"/>
    <w:rsid w:val="008842AB"/>
    <w:rsid w:val="0089144D"/>
    <w:rsid w:val="008D4A4A"/>
    <w:rsid w:val="008E1C3A"/>
    <w:rsid w:val="0090318E"/>
    <w:rsid w:val="0092136E"/>
    <w:rsid w:val="00986D82"/>
    <w:rsid w:val="009B0C01"/>
    <w:rsid w:val="009C5477"/>
    <w:rsid w:val="00A02455"/>
    <w:rsid w:val="00A13CA6"/>
    <w:rsid w:val="00A319C5"/>
    <w:rsid w:val="00A83288"/>
    <w:rsid w:val="00AC6C06"/>
    <w:rsid w:val="00AE4940"/>
    <w:rsid w:val="00B22D4B"/>
    <w:rsid w:val="00B334D6"/>
    <w:rsid w:val="00B566AC"/>
    <w:rsid w:val="00B82609"/>
    <w:rsid w:val="00B91F7A"/>
    <w:rsid w:val="00BB390A"/>
    <w:rsid w:val="00BE0C1F"/>
    <w:rsid w:val="00BE56BE"/>
    <w:rsid w:val="00BE6608"/>
    <w:rsid w:val="00C04586"/>
    <w:rsid w:val="00C60762"/>
    <w:rsid w:val="00C60DEB"/>
    <w:rsid w:val="00C81012"/>
    <w:rsid w:val="00C82EDF"/>
    <w:rsid w:val="00CE187F"/>
    <w:rsid w:val="00D4391B"/>
    <w:rsid w:val="00D51F62"/>
    <w:rsid w:val="00DA1E8B"/>
    <w:rsid w:val="00DD4169"/>
    <w:rsid w:val="00E11EC2"/>
    <w:rsid w:val="00E6622E"/>
    <w:rsid w:val="00E721CB"/>
    <w:rsid w:val="00E72E7A"/>
    <w:rsid w:val="00E76A52"/>
    <w:rsid w:val="00ED36E6"/>
    <w:rsid w:val="00EE3C60"/>
    <w:rsid w:val="00F477D2"/>
    <w:rsid w:val="00F53540"/>
    <w:rsid w:val="00F93893"/>
    <w:rsid w:val="00FB3DD0"/>
    <w:rsid w:val="00FC31C0"/>
    <w:rsid w:val="00FD5186"/>
    <w:rsid w:val="00FE023F"/>
    <w:rsid w:val="013B0A0A"/>
    <w:rsid w:val="01FC7E58"/>
    <w:rsid w:val="025F702F"/>
    <w:rsid w:val="04E36197"/>
    <w:rsid w:val="04F3211F"/>
    <w:rsid w:val="053E2041"/>
    <w:rsid w:val="05465DC2"/>
    <w:rsid w:val="05AC0DDC"/>
    <w:rsid w:val="0776797E"/>
    <w:rsid w:val="07A46488"/>
    <w:rsid w:val="07C00BAA"/>
    <w:rsid w:val="094A10E0"/>
    <w:rsid w:val="0BD72645"/>
    <w:rsid w:val="0F8010D1"/>
    <w:rsid w:val="11514111"/>
    <w:rsid w:val="1205652B"/>
    <w:rsid w:val="12E81F04"/>
    <w:rsid w:val="13B704FE"/>
    <w:rsid w:val="14C65B07"/>
    <w:rsid w:val="16F067D0"/>
    <w:rsid w:val="1822297A"/>
    <w:rsid w:val="186A36FF"/>
    <w:rsid w:val="18826571"/>
    <w:rsid w:val="191A2B6A"/>
    <w:rsid w:val="1A086600"/>
    <w:rsid w:val="1B306F52"/>
    <w:rsid w:val="1C5A5DBD"/>
    <w:rsid w:val="1C720ACF"/>
    <w:rsid w:val="1CFE1028"/>
    <w:rsid w:val="1D2612DF"/>
    <w:rsid w:val="1F05387F"/>
    <w:rsid w:val="209F107D"/>
    <w:rsid w:val="20BA3002"/>
    <w:rsid w:val="20E76519"/>
    <w:rsid w:val="2309016E"/>
    <w:rsid w:val="230F5F47"/>
    <w:rsid w:val="23295568"/>
    <w:rsid w:val="24E36064"/>
    <w:rsid w:val="26021F45"/>
    <w:rsid w:val="26812D01"/>
    <w:rsid w:val="268A405D"/>
    <w:rsid w:val="26FB6932"/>
    <w:rsid w:val="2710401B"/>
    <w:rsid w:val="279000BC"/>
    <w:rsid w:val="27EC4240"/>
    <w:rsid w:val="28BC17FC"/>
    <w:rsid w:val="2A8E38B9"/>
    <w:rsid w:val="2B1B67A5"/>
    <w:rsid w:val="2F0244C4"/>
    <w:rsid w:val="2F2303DF"/>
    <w:rsid w:val="30F5610E"/>
    <w:rsid w:val="32F924C1"/>
    <w:rsid w:val="353732D6"/>
    <w:rsid w:val="36896E19"/>
    <w:rsid w:val="369051FB"/>
    <w:rsid w:val="36BA32A4"/>
    <w:rsid w:val="377F548C"/>
    <w:rsid w:val="38007E0C"/>
    <w:rsid w:val="38A6645D"/>
    <w:rsid w:val="38AC5E04"/>
    <w:rsid w:val="3929075F"/>
    <w:rsid w:val="397579ED"/>
    <w:rsid w:val="3AB25A08"/>
    <w:rsid w:val="3B820688"/>
    <w:rsid w:val="3BB23F57"/>
    <w:rsid w:val="3C097DC2"/>
    <w:rsid w:val="3D00045C"/>
    <w:rsid w:val="406A482D"/>
    <w:rsid w:val="40AA6983"/>
    <w:rsid w:val="410A258E"/>
    <w:rsid w:val="41CC411A"/>
    <w:rsid w:val="44A9739B"/>
    <w:rsid w:val="4577268C"/>
    <w:rsid w:val="46EA35C0"/>
    <w:rsid w:val="478F36C9"/>
    <w:rsid w:val="4A3C2188"/>
    <w:rsid w:val="4A456EB6"/>
    <w:rsid w:val="4A9F70FB"/>
    <w:rsid w:val="4B9026EE"/>
    <w:rsid w:val="4C9A436A"/>
    <w:rsid w:val="4C9E5C82"/>
    <w:rsid w:val="4CD14FAE"/>
    <w:rsid w:val="4D310917"/>
    <w:rsid w:val="4D8F44BA"/>
    <w:rsid w:val="4ED43181"/>
    <w:rsid w:val="4EEC058C"/>
    <w:rsid w:val="4F5742E2"/>
    <w:rsid w:val="4FE914DD"/>
    <w:rsid w:val="504F40C2"/>
    <w:rsid w:val="50892243"/>
    <w:rsid w:val="508A29FE"/>
    <w:rsid w:val="51964DFF"/>
    <w:rsid w:val="51F212C2"/>
    <w:rsid w:val="52781FE8"/>
    <w:rsid w:val="52AB4740"/>
    <w:rsid w:val="52E07288"/>
    <w:rsid w:val="53E04E3C"/>
    <w:rsid w:val="53ED3838"/>
    <w:rsid w:val="5498309A"/>
    <w:rsid w:val="554C7229"/>
    <w:rsid w:val="570C5C0C"/>
    <w:rsid w:val="59163E3C"/>
    <w:rsid w:val="5BC95C58"/>
    <w:rsid w:val="5C595AD9"/>
    <w:rsid w:val="5DC7423D"/>
    <w:rsid w:val="5F9F029E"/>
    <w:rsid w:val="5FB96D28"/>
    <w:rsid w:val="60937145"/>
    <w:rsid w:val="617D35AF"/>
    <w:rsid w:val="61F874C6"/>
    <w:rsid w:val="64C60D8F"/>
    <w:rsid w:val="65025BE1"/>
    <w:rsid w:val="6595372C"/>
    <w:rsid w:val="66047FDC"/>
    <w:rsid w:val="66DB4DD7"/>
    <w:rsid w:val="672E5297"/>
    <w:rsid w:val="67DA1C2E"/>
    <w:rsid w:val="681B3EDB"/>
    <w:rsid w:val="68A326BB"/>
    <w:rsid w:val="68B36B59"/>
    <w:rsid w:val="68F3515E"/>
    <w:rsid w:val="698A7ECE"/>
    <w:rsid w:val="6A59644D"/>
    <w:rsid w:val="6BA022DE"/>
    <w:rsid w:val="6C8C40B1"/>
    <w:rsid w:val="6D6159D5"/>
    <w:rsid w:val="6DC4727C"/>
    <w:rsid w:val="6DE26218"/>
    <w:rsid w:val="7040101E"/>
    <w:rsid w:val="7228342D"/>
    <w:rsid w:val="730958E7"/>
    <w:rsid w:val="77E40495"/>
    <w:rsid w:val="79CA08C7"/>
    <w:rsid w:val="79CA40A0"/>
    <w:rsid w:val="7A943C3B"/>
    <w:rsid w:val="7AD503A3"/>
    <w:rsid w:val="7B1D47A4"/>
    <w:rsid w:val="7D3131FA"/>
    <w:rsid w:val="7D862A61"/>
    <w:rsid w:val="7E000AF9"/>
    <w:rsid w:val="7F0A3F0D"/>
    <w:rsid w:val="7F653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9FA0C62-DD0A-438F-AC70-3D0C653F9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20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6">
    <w:name w:val="Title"/>
    <w:basedOn w:val="a"/>
    <w:next w:val="a"/>
    <w:link w:val="Char2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UNISUN1">
    <w:name w:val="UNISUN章样式"/>
    <w:basedOn w:val="1"/>
    <w:next w:val="UNISUN2"/>
    <w:qFormat/>
    <w:pPr>
      <w:keepNext w:val="0"/>
      <w:keepLines w:val="0"/>
      <w:pageBreakBefore/>
      <w:widowControl/>
      <w:snapToGrid w:val="0"/>
      <w:spacing w:before="120" w:after="120" w:line="240" w:lineRule="auto"/>
      <w:jc w:val="center"/>
    </w:pPr>
    <w:rPr>
      <w:rFonts w:ascii="Arial" w:eastAsia="黑体" w:hAnsi="Arial"/>
      <w:bCs w:val="0"/>
      <w:sz w:val="36"/>
      <w:szCs w:val="20"/>
    </w:rPr>
  </w:style>
  <w:style w:type="paragraph" w:customStyle="1" w:styleId="UNISUN2">
    <w:name w:val="UNISUN大节样式"/>
    <w:basedOn w:val="2"/>
    <w:next w:val="a"/>
    <w:qFormat/>
    <w:pPr>
      <w:keepLines w:val="0"/>
      <w:widowControl/>
      <w:spacing w:before="120" w:after="120" w:line="360" w:lineRule="auto"/>
      <w:jc w:val="left"/>
    </w:pPr>
    <w:rPr>
      <w:rFonts w:ascii="Times New Roman" w:eastAsia="黑体" w:hAnsi="Times New Roman" w:cstheme="minorBidi"/>
      <w:bCs w:val="0"/>
      <w:kern w:val="36"/>
      <w:sz w:val="28"/>
      <w:szCs w:val="20"/>
    </w:rPr>
  </w:style>
  <w:style w:type="paragraph" w:customStyle="1" w:styleId="UNISUN3">
    <w:name w:val="UNISUN正文样式"/>
    <w:basedOn w:val="a"/>
    <w:qFormat/>
    <w:pPr>
      <w:widowControl/>
      <w:snapToGrid w:val="0"/>
      <w:spacing w:line="500" w:lineRule="atLeast"/>
      <w:ind w:firstLine="539"/>
    </w:pPr>
    <w:rPr>
      <w:szCs w:val="20"/>
    </w:rPr>
  </w:style>
  <w:style w:type="paragraph" w:customStyle="1" w:styleId="UNISUN">
    <w:name w:val="UNISUN第一级样式"/>
    <w:basedOn w:val="a"/>
    <w:qFormat/>
    <w:pPr>
      <w:widowControl/>
      <w:numPr>
        <w:numId w:val="1"/>
      </w:numPr>
      <w:snapToGrid w:val="0"/>
      <w:spacing w:line="500" w:lineRule="atLeast"/>
    </w:pPr>
    <w:rPr>
      <w:szCs w:val="20"/>
    </w:rPr>
  </w:style>
  <w:style w:type="paragraph" w:customStyle="1" w:styleId="UNISUN0">
    <w:name w:val="UNISUN第二级样式"/>
    <w:basedOn w:val="a"/>
    <w:next w:val="a"/>
    <w:qFormat/>
    <w:pPr>
      <w:widowControl/>
      <w:numPr>
        <w:numId w:val="2"/>
      </w:numPr>
      <w:tabs>
        <w:tab w:val="clear" w:pos="360"/>
        <w:tab w:val="left" w:pos="480"/>
      </w:tabs>
      <w:snapToGrid w:val="0"/>
      <w:spacing w:line="500" w:lineRule="atLeas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0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8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30B20CC-4E0F-4CB8-8A5C-0BDDA475B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23</Pages>
  <Words>748</Words>
  <Characters>4269</Characters>
  <Application>Microsoft Office Word</Application>
  <DocSecurity>0</DocSecurity>
  <Lines>35</Lines>
  <Paragraphs>10</Paragraphs>
  <ScaleCrop>false</ScaleCrop>
  <Company/>
  <LinksUpToDate>false</LinksUpToDate>
  <CharactersWithSpaces>5007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Huang</dc:creator>
  <cp:lastModifiedBy>ryan</cp:lastModifiedBy>
  <cp:revision>9</cp:revision>
  <dcterms:created xsi:type="dcterms:W3CDTF">2021-01-04T04:11:00Z</dcterms:created>
  <dcterms:modified xsi:type="dcterms:W3CDTF">2021-01-08T06:26:00Z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